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</w:t>
      </w:r>
      <w:proofErr w:type="gramStart"/>
      <w:r w:rsidRPr="00B94A3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94A3E">
        <w:rPr>
          <w:rFonts w:ascii="Times New Roman" w:hAnsi="Times New Roman" w:cs="Times New Roman"/>
          <w:sz w:val="28"/>
          <w:szCs w:val="28"/>
        </w:rPr>
        <w:t>азани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371677" w:rsidRPr="00B94A3E" w:rsidTr="002D0F09">
        <w:tc>
          <w:tcPr>
            <w:tcW w:w="4853" w:type="dxa"/>
          </w:tcPr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371677" w:rsidRPr="00B94A3E" w:rsidRDefault="00371677" w:rsidP="00FB7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493839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FB78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___________  А.Р.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Мубаракова</w:t>
            </w:r>
            <w:proofErr w:type="spellEnd"/>
          </w:p>
        </w:tc>
        <w:tc>
          <w:tcPr>
            <w:tcW w:w="4854" w:type="dxa"/>
          </w:tcPr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371677" w:rsidRPr="00B94A3E" w:rsidRDefault="00371677" w:rsidP="00FB7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FB78A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B78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 w:cs="Times New Roman"/>
          <w:b/>
          <w:sz w:val="40"/>
          <w:szCs w:val="40"/>
        </w:rPr>
        <w:t>«</w:t>
      </w:r>
      <w:r w:rsidR="00493839">
        <w:rPr>
          <w:rFonts w:ascii="Times New Roman" w:hAnsi="Times New Roman" w:cs="Times New Roman"/>
          <w:b/>
          <w:sz w:val="40"/>
          <w:szCs w:val="40"/>
        </w:rPr>
        <w:t>ОБЖ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371677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</w:t>
      </w:r>
      <w:r w:rsidR="00BF0E83">
        <w:rPr>
          <w:rFonts w:ascii="Times New Roman" w:hAnsi="Times New Roman" w:cs="Times New Roman"/>
          <w:sz w:val="40"/>
          <w:szCs w:val="40"/>
        </w:rPr>
        <w:t xml:space="preserve"> </w:t>
      </w:r>
      <w:r w:rsidR="007448D3">
        <w:rPr>
          <w:rFonts w:ascii="Times New Roman" w:hAnsi="Times New Roman" w:cs="Times New Roman"/>
          <w:b/>
          <w:sz w:val="40"/>
          <w:szCs w:val="40"/>
        </w:rPr>
        <w:t>11</w:t>
      </w:r>
      <w:r w:rsidR="00F66B9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класс</w:t>
      </w:r>
      <w:r w:rsidR="007448D3">
        <w:rPr>
          <w:rFonts w:ascii="Times New Roman" w:hAnsi="Times New Roman" w:cs="Times New Roman"/>
          <w:sz w:val="40"/>
          <w:szCs w:val="40"/>
        </w:rPr>
        <w:t>ы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201</w:t>
      </w:r>
      <w:r w:rsidR="00FB78A8">
        <w:rPr>
          <w:rFonts w:ascii="Times New Roman" w:hAnsi="Times New Roman" w:cs="Times New Roman"/>
          <w:sz w:val="40"/>
          <w:szCs w:val="40"/>
        </w:rPr>
        <w:t>6</w:t>
      </w:r>
      <w:r w:rsidRPr="00B94A3E">
        <w:rPr>
          <w:rFonts w:ascii="Times New Roman" w:hAnsi="Times New Roman" w:cs="Times New Roman"/>
          <w:sz w:val="40"/>
          <w:szCs w:val="40"/>
        </w:rPr>
        <w:t>-201</w:t>
      </w:r>
      <w:r w:rsidR="00FB78A8">
        <w:rPr>
          <w:rFonts w:ascii="Times New Roman" w:hAnsi="Times New Roman" w:cs="Times New Roman"/>
          <w:sz w:val="40"/>
          <w:szCs w:val="40"/>
        </w:rPr>
        <w:t>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Составитель </w:t>
      </w:r>
      <w:r w:rsidR="00430616">
        <w:rPr>
          <w:rFonts w:ascii="Times New Roman" w:hAnsi="Times New Roman" w:cs="Times New Roman"/>
          <w:sz w:val="28"/>
          <w:szCs w:val="28"/>
        </w:rPr>
        <w:t>А.Т</w:t>
      </w:r>
      <w:r w:rsidR="00493839">
        <w:rPr>
          <w:rFonts w:ascii="Times New Roman" w:hAnsi="Times New Roman" w:cs="Times New Roman"/>
          <w:sz w:val="28"/>
          <w:szCs w:val="28"/>
        </w:rPr>
        <w:t>. Смирнов</w:t>
      </w:r>
    </w:p>
    <w:p w:rsidR="00BF0E83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BF0E83">
        <w:rPr>
          <w:rFonts w:ascii="Times New Roman" w:hAnsi="Times New Roman" w:cs="Times New Roman"/>
          <w:sz w:val="28"/>
          <w:szCs w:val="28"/>
        </w:rPr>
        <w:t>Кузнецова И.К.</w:t>
      </w:r>
    </w:p>
    <w:p w:rsidR="00371677" w:rsidRDefault="00BF0E83" w:rsidP="00371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71677"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664" w:rsidRDefault="00312664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427" w:rsidRDefault="0027442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427" w:rsidRDefault="0027442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427" w:rsidRDefault="0027442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349" w:rsidRDefault="00274427" w:rsidP="00274427">
      <w:pPr>
        <w:tabs>
          <w:tab w:val="left" w:pos="3377"/>
          <w:tab w:val="center" w:pos="72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02BFA" w:rsidRPr="00274427" w:rsidRDefault="00102BFA" w:rsidP="00045349">
      <w:pPr>
        <w:tabs>
          <w:tab w:val="left" w:pos="3377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  <w:r w:rsidR="00274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42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93839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102BFA" w:rsidRPr="00274427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427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="007448D3">
        <w:rPr>
          <w:rFonts w:ascii="Times New Roman" w:hAnsi="Times New Roman" w:cs="Times New Roman"/>
          <w:b/>
          <w:sz w:val="24"/>
          <w:szCs w:val="24"/>
        </w:rPr>
        <w:t>11</w:t>
      </w:r>
      <w:r w:rsidRPr="00274427">
        <w:rPr>
          <w:rFonts w:ascii="Times New Roman" w:hAnsi="Times New Roman" w:cs="Times New Roman"/>
          <w:b/>
          <w:sz w:val="24"/>
          <w:szCs w:val="24"/>
        </w:rPr>
        <w:t>,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BF0E83">
        <w:rPr>
          <w:rFonts w:ascii="Times New Roman" w:hAnsi="Times New Roman" w:cs="Times New Roman"/>
          <w:sz w:val="24"/>
          <w:szCs w:val="24"/>
        </w:rPr>
        <w:t>Кузнецова Ирина Константиновна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Количество часов</w:t>
      </w:r>
      <w:r w:rsidR="00493839">
        <w:rPr>
          <w:rFonts w:ascii="Times New Roman" w:hAnsi="Times New Roman" w:cs="Times New Roman"/>
          <w:sz w:val="24"/>
          <w:szCs w:val="24"/>
        </w:rPr>
        <w:t>:</w:t>
      </w:r>
      <w:r w:rsidRPr="00102BF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448D3" w:rsidRPr="00F66B92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="005D6184">
        <w:rPr>
          <w:rFonts w:ascii="Times New Roman" w:hAnsi="Times New Roman" w:cs="Times New Roman"/>
          <w:sz w:val="24"/>
          <w:szCs w:val="24"/>
        </w:rPr>
        <w:t xml:space="preserve"> </w:t>
      </w:r>
      <w:r w:rsidR="007448D3">
        <w:rPr>
          <w:rFonts w:ascii="Times New Roman" w:hAnsi="Times New Roman" w:cs="Times New Roman"/>
          <w:b/>
          <w:sz w:val="24"/>
          <w:szCs w:val="24"/>
        </w:rPr>
        <w:t>11 класс 6</w:t>
      </w:r>
      <w:r w:rsidR="008B7476">
        <w:rPr>
          <w:rFonts w:ascii="Times New Roman" w:hAnsi="Times New Roman" w:cs="Times New Roman"/>
          <w:b/>
          <w:sz w:val="24"/>
          <w:szCs w:val="24"/>
        </w:rPr>
        <w:t>6</w:t>
      </w:r>
      <w:r w:rsidR="007448D3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7448D3" w:rsidRPr="00F66B92">
        <w:rPr>
          <w:rFonts w:ascii="Times New Roman" w:hAnsi="Times New Roman" w:cs="Times New Roman"/>
          <w:b/>
          <w:sz w:val="24"/>
          <w:szCs w:val="24"/>
        </w:rPr>
        <w:t>, два часа  в неделю,</w:t>
      </w:r>
    </w:p>
    <w:p w:rsidR="00102BFA" w:rsidRPr="00274427" w:rsidRDefault="00102BFA" w:rsidP="009D4DD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Плановых</w:t>
      </w:r>
      <w:r w:rsidR="00F66B9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3839">
        <w:rPr>
          <w:rFonts w:ascii="Times New Roman" w:hAnsi="Times New Roman" w:cs="Times New Roman"/>
          <w:sz w:val="24"/>
          <w:szCs w:val="24"/>
        </w:rPr>
        <w:t>тестов</w:t>
      </w:r>
      <w:r w:rsidR="009D4DD4">
        <w:rPr>
          <w:rFonts w:ascii="Times New Roman" w:hAnsi="Times New Roman" w:cs="Times New Roman"/>
          <w:sz w:val="24"/>
          <w:szCs w:val="24"/>
        </w:rPr>
        <w:t xml:space="preserve">: </w:t>
      </w:r>
      <w:r w:rsidR="00CC5405">
        <w:rPr>
          <w:rFonts w:ascii="Times New Roman" w:hAnsi="Times New Roman" w:cs="Times New Roman"/>
          <w:sz w:val="24"/>
          <w:szCs w:val="24"/>
        </w:rPr>
        <w:t xml:space="preserve"> </w:t>
      </w:r>
      <w:r w:rsidR="00F66B92" w:rsidRPr="007448D3">
        <w:rPr>
          <w:rFonts w:ascii="Times New Roman" w:hAnsi="Times New Roman" w:cs="Times New Roman"/>
          <w:b/>
          <w:sz w:val="24"/>
          <w:szCs w:val="24"/>
        </w:rPr>
        <w:t>2</w:t>
      </w:r>
      <w:r w:rsidR="00CC5405" w:rsidRPr="007448D3">
        <w:rPr>
          <w:rFonts w:ascii="Times New Roman" w:hAnsi="Times New Roman" w:cs="Times New Roman"/>
          <w:b/>
          <w:sz w:val="24"/>
          <w:szCs w:val="24"/>
        </w:rPr>
        <w:t>.</w:t>
      </w:r>
      <w:r w:rsidR="009D4DD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Pr="00274427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 (</w:t>
      </w:r>
      <w:smartTag w:uri="urn:schemas-microsoft-com:office:smarttags" w:element="metricconverter">
        <w:smartTagPr>
          <w:attr w:name="ProductID" w:val="2008 г"/>
        </w:smartTagPr>
        <w:r w:rsidRPr="00102BFA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102BFA">
        <w:rPr>
          <w:rFonts w:ascii="Times New Roman" w:hAnsi="Times New Roman" w:cs="Times New Roman"/>
          <w:sz w:val="24"/>
          <w:szCs w:val="24"/>
        </w:rPr>
        <w:t xml:space="preserve">.); </w:t>
      </w:r>
    </w:p>
    <w:p w:rsidR="00102BFA" w:rsidRPr="00430616" w:rsidRDefault="00A92132" w:rsidP="00F66B92">
      <w:pPr>
        <w:pStyle w:val="a4"/>
        <w:numPr>
          <w:ilvl w:val="0"/>
          <w:numId w:val="1"/>
        </w:numPr>
        <w:tabs>
          <w:tab w:val="clear" w:pos="786"/>
          <w:tab w:val="num" w:pos="284"/>
        </w:tabs>
        <w:spacing w:before="100" w:beforeAutospacing="1" w:after="100" w:afterAutospacing="1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430616">
        <w:rPr>
          <w:rFonts w:ascii="Times New Roman" w:hAnsi="Times New Roman"/>
          <w:sz w:val="24"/>
          <w:szCs w:val="24"/>
        </w:rPr>
        <w:t xml:space="preserve"> </w:t>
      </w:r>
      <w:r w:rsidR="00102BFA" w:rsidRPr="00430616">
        <w:rPr>
          <w:rFonts w:ascii="Times New Roman" w:hAnsi="Times New Roman"/>
          <w:sz w:val="24"/>
          <w:szCs w:val="24"/>
        </w:rPr>
        <w:t>Примерн</w:t>
      </w:r>
      <w:r w:rsidR="00B97133" w:rsidRPr="00430616">
        <w:rPr>
          <w:rFonts w:ascii="Times New Roman" w:hAnsi="Times New Roman"/>
          <w:sz w:val="24"/>
          <w:szCs w:val="24"/>
        </w:rPr>
        <w:t>ая</w:t>
      </w:r>
      <w:r w:rsidR="00102BFA" w:rsidRPr="00430616">
        <w:rPr>
          <w:rFonts w:ascii="Times New Roman" w:hAnsi="Times New Roman"/>
          <w:sz w:val="24"/>
          <w:szCs w:val="24"/>
        </w:rPr>
        <w:t xml:space="preserve"> программ</w:t>
      </w:r>
      <w:r w:rsidR="00B97133" w:rsidRPr="00430616">
        <w:rPr>
          <w:rFonts w:ascii="Times New Roman" w:hAnsi="Times New Roman"/>
          <w:sz w:val="24"/>
          <w:szCs w:val="24"/>
        </w:rPr>
        <w:t>а</w:t>
      </w:r>
      <w:r w:rsidR="00102BFA" w:rsidRPr="00430616">
        <w:rPr>
          <w:rFonts w:ascii="Times New Roman" w:hAnsi="Times New Roman"/>
          <w:sz w:val="24"/>
          <w:szCs w:val="24"/>
        </w:rPr>
        <w:t xml:space="preserve"> по </w:t>
      </w:r>
      <w:r w:rsidR="00430616" w:rsidRPr="00430616">
        <w:rPr>
          <w:rFonts w:ascii="Times New Roman" w:hAnsi="Times New Roman"/>
          <w:sz w:val="24"/>
          <w:szCs w:val="24"/>
        </w:rPr>
        <w:t xml:space="preserve">учебному курсу </w:t>
      </w:r>
      <w:r w:rsidR="00430616" w:rsidRPr="00430616">
        <w:rPr>
          <w:rFonts w:ascii="Times New Roman" w:hAnsi="Times New Roman"/>
          <w:b/>
          <w:sz w:val="24"/>
          <w:szCs w:val="24"/>
        </w:rPr>
        <w:t xml:space="preserve">ОБЖ для </w:t>
      </w:r>
      <w:r w:rsidR="00F66B92">
        <w:rPr>
          <w:rFonts w:ascii="Times New Roman" w:hAnsi="Times New Roman"/>
          <w:b/>
          <w:sz w:val="24"/>
          <w:szCs w:val="24"/>
        </w:rPr>
        <w:t>11</w:t>
      </w:r>
      <w:r w:rsidR="00430616" w:rsidRPr="00430616">
        <w:rPr>
          <w:rFonts w:ascii="Times New Roman" w:hAnsi="Times New Roman"/>
          <w:sz w:val="24"/>
          <w:szCs w:val="24"/>
        </w:rPr>
        <w:t xml:space="preserve"> класс</w:t>
      </w:r>
      <w:r w:rsidR="00F66B92">
        <w:rPr>
          <w:rFonts w:ascii="Times New Roman" w:hAnsi="Times New Roman"/>
          <w:sz w:val="24"/>
          <w:szCs w:val="24"/>
        </w:rPr>
        <w:t>ы</w:t>
      </w:r>
      <w:r w:rsidRPr="00430616">
        <w:rPr>
          <w:rFonts w:ascii="Times New Roman" w:hAnsi="Times New Roman"/>
          <w:sz w:val="24"/>
          <w:szCs w:val="24"/>
        </w:rPr>
        <w:t xml:space="preserve"> </w:t>
      </w:r>
      <w:r w:rsidR="00430616" w:rsidRPr="00430616">
        <w:rPr>
          <w:rFonts w:ascii="Times New Roman" w:hAnsi="Times New Roman"/>
          <w:sz w:val="24"/>
          <w:szCs w:val="24"/>
        </w:rPr>
        <w:t xml:space="preserve">составлена в соответствии с   федеральным компонентом Государственного стандарта общего образования </w:t>
      </w:r>
      <w:r w:rsidR="00B97133" w:rsidRPr="00430616">
        <w:rPr>
          <w:rFonts w:ascii="Times New Roman" w:hAnsi="Times New Roman"/>
          <w:sz w:val="24"/>
          <w:szCs w:val="24"/>
        </w:rPr>
        <w:t>на основе  программы</w:t>
      </w:r>
      <w:r w:rsidR="00430616" w:rsidRPr="00430616">
        <w:rPr>
          <w:rFonts w:ascii="Times New Roman" w:hAnsi="Times New Roman"/>
          <w:sz w:val="24"/>
          <w:szCs w:val="24"/>
        </w:rPr>
        <w:t xml:space="preserve"> «Основы безопасности жизнедеятельности» </w:t>
      </w:r>
      <w:r w:rsidR="00430616" w:rsidRPr="00F66B92">
        <w:rPr>
          <w:rFonts w:ascii="Times New Roman" w:hAnsi="Times New Roman"/>
          <w:b/>
          <w:sz w:val="24"/>
          <w:szCs w:val="24"/>
        </w:rPr>
        <w:t>11 классы</w:t>
      </w:r>
      <w:r w:rsidR="00430616" w:rsidRPr="00430616">
        <w:rPr>
          <w:rFonts w:ascii="Times New Roman" w:hAnsi="Times New Roman"/>
          <w:sz w:val="24"/>
          <w:szCs w:val="24"/>
        </w:rPr>
        <w:t xml:space="preserve"> /под общей редакцией</w:t>
      </w:r>
      <w:r w:rsidR="00FF58C5">
        <w:rPr>
          <w:rFonts w:ascii="Times New Roman" w:hAnsi="Times New Roman"/>
          <w:sz w:val="24"/>
          <w:szCs w:val="24"/>
        </w:rPr>
        <w:t xml:space="preserve">                  </w:t>
      </w:r>
      <w:r w:rsidR="00430616" w:rsidRPr="00430616">
        <w:rPr>
          <w:rFonts w:ascii="Times New Roman" w:hAnsi="Times New Roman"/>
          <w:b/>
          <w:sz w:val="24"/>
          <w:szCs w:val="24"/>
        </w:rPr>
        <w:t>А.Т. Смирнова</w:t>
      </w:r>
      <w:r w:rsidR="00430616" w:rsidRPr="00430616">
        <w:rPr>
          <w:rFonts w:ascii="Times New Roman" w:hAnsi="Times New Roman"/>
          <w:sz w:val="24"/>
          <w:szCs w:val="24"/>
        </w:rPr>
        <w:t>. - М.: Просвещение, 2012г</w:t>
      </w:r>
      <w:r w:rsidR="00102BFA" w:rsidRPr="00430616">
        <w:rPr>
          <w:rFonts w:ascii="Times New Roman" w:hAnsi="Times New Roman"/>
          <w:sz w:val="24"/>
          <w:szCs w:val="24"/>
        </w:rPr>
        <w:t xml:space="preserve">, созданные на основе ФК ГОС (2008г.); </w:t>
      </w:r>
    </w:p>
    <w:p w:rsid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02BFA">
        <w:rPr>
          <w:rFonts w:ascii="Times New Roman" w:hAnsi="Times New Roman" w:cs="Times New Roman"/>
          <w:sz w:val="24"/>
          <w:szCs w:val="24"/>
        </w:rPr>
        <w:t xml:space="preserve">чебный план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8B747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8B747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8B747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8B747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102BFA" w:rsidRPr="00102BFA" w:rsidRDefault="00102BFA" w:rsidP="00102BF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азани для основного общего образования (среднего общего образования)</w:t>
      </w:r>
      <w:r w:rsidRPr="00102BFA">
        <w:rPr>
          <w:rFonts w:ascii="Times New Roman" w:hAnsi="Times New Roman"/>
          <w:sz w:val="24"/>
          <w:szCs w:val="24"/>
        </w:rPr>
        <w:t>;</w:t>
      </w:r>
    </w:p>
    <w:p w:rsidR="00430616" w:rsidRDefault="00102BFA" w:rsidP="00045349">
      <w:pPr>
        <w:pStyle w:val="a5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A92132">
        <w:rPr>
          <w:sz w:val="24"/>
          <w:szCs w:val="24"/>
        </w:rPr>
        <w:t xml:space="preserve">Программы </w:t>
      </w:r>
      <w:r w:rsidR="00430616" w:rsidRPr="00A770D5">
        <w:rPr>
          <w:sz w:val="24"/>
          <w:szCs w:val="24"/>
        </w:rPr>
        <w:t>по учебному курсу «Основы безопасности жизнедеятельности» для 6 класса</w:t>
      </w:r>
      <w:r w:rsidRPr="00A92132">
        <w:rPr>
          <w:sz w:val="24"/>
          <w:szCs w:val="24"/>
        </w:rPr>
        <w:t xml:space="preserve"> по под редакцией </w:t>
      </w:r>
      <w:r w:rsidR="00A92132" w:rsidRPr="00A92132">
        <w:rPr>
          <w:sz w:val="24"/>
          <w:szCs w:val="24"/>
        </w:rPr>
        <w:t>разработана на основе  </w:t>
      </w:r>
      <w:proofErr w:type="gramStart"/>
      <w:r w:rsidR="00A92132" w:rsidRPr="00A92132">
        <w:rPr>
          <w:sz w:val="24"/>
          <w:szCs w:val="24"/>
        </w:rPr>
        <w:t>программы</w:t>
      </w:r>
      <w:proofErr w:type="gramEnd"/>
      <w:r w:rsidR="00430616" w:rsidRPr="00430616">
        <w:rPr>
          <w:sz w:val="24"/>
          <w:szCs w:val="24"/>
        </w:rPr>
        <w:t xml:space="preserve"> </w:t>
      </w:r>
      <w:r w:rsidR="00430616" w:rsidRPr="00A770D5">
        <w:rPr>
          <w:sz w:val="24"/>
          <w:szCs w:val="24"/>
        </w:rPr>
        <w:t xml:space="preserve">на основе примерной Программы   </w:t>
      </w:r>
      <w:r w:rsidR="00430616" w:rsidRPr="00430616">
        <w:rPr>
          <w:b/>
          <w:sz w:val="24"/>
          <w:szCs w:val="24"/>
        </w:rPr>
        <w:t>ОБЖ</w:t>
      </w:r>
      <w:r w:rsidR="00FF58C5">
        <w:rPr>
          <w:b/>
          <w:sz w:val="24"/>
          <w:szCs w:val="24"/>
        </w:rPr>
        <w:t xml:space="preserve"> </w:t>
      </w:r>
      <w:r w:rsidR="00F66B92">
        <w:rPr>
          <w:b/>
          <w:sz w:val="24"/>
          <w:szCs w:val="24"/>
        </w:rPr>
        <w:t xml:space="preserve">11 </w:t>
      </w:r>
      <w:r w:rsidR="00430616" w:rsidRPr="00A770D5">
        <w:rPr>
          <w:sz w:val="24"/>
          <w:szCs w:val="24"/>
        </w:rPr>
        <w:t xml:space="preserve"> класс</w:t>
      </w:r>
      <w:r w:rsidR="00F66B92">
        <w:rPr>
          <w:sz w:val="24"/>
          <w:szCs w:val="24"/>
        </w:rPr>
        <w:t>ы</w:t>
      </w:r>
      <w:r w:rsidR="00430616" w:rsidRPr="00A770D5">
        <w:rPr>
          <w:sz w:val="24"/>
          <w:szCs w:val="24"/>
        </w:rPr>
        <w:t xml:space="preserve"> /Программы общеобразовательных учреждений. Основы безопасности жизнедеятельности. </w:t>
      </w:r>
      <w:r w:rsidR="00FF58C5">
        <w:rPr>
          <w:sz w:val="24"/>
          <w:szCs w:val="24"/>
        </w:rPr>
        <w:t xml:space="preserve"> </w:t>
      </w:r>
      <w:r w:rsidR="00430616" w:rsidRPr="00F66B92">
        <w:rPr>
          <w:b/>
          <w:sz w:val="24"/>
          <w:szCs w:val="24"/>
        </w:rPr>
        <w:t>11 классы</w:t>
      </w:r>
      <w:r w:rsidR="00430616" w:rsidRPr="00A770D5">
        <w:rPr>
          <w:sz w:val="24"/>
          <w:szCs w:val="24"/>
        </w:rPr>
        <w:t xml:space="preserve"> /под общей редакцией </w:t>
      </w:r>
      <w:r w:rsidR="00430616" w:rsidRPr="00430616">
        <w:rPr>
          <w:b/>
          <w:sz w:val="24"/>
          <w:szCs w:val="24"/>
        </w:rPr>
        <w:t>А.Т. Смирнова</w:t>
      </w:r>
      <w:r w:rsidR="00430616" w:rsidRPr="00A770D5">
        <w:rPr>
          <w:sz w:val="24"/>
          <w:szCs w:val="24"/>
        </w:rPr>
        <w:t>. - М.: Просвещение, 201</w:t>
      </w:r>
      <w:r w:rsidR="00430616">
        <w:rPr>
          <w:sz w:val="24"/>
          <w:szCs w:val="24"/>
        </w:rPr>
        <w:t>2г</w:t>
      </w:r>
      <w:r w:rsidR="00430616" w:rsidRPr="00A770D5">
        <w:rPr>
          <w:sz w:val="24"/>
          <w:szCs w:val="24"/>
        </w:rPr>
        <w:t>.</w:t>
      </w:r>
    </w:p>
    <w:p w:rsidR="00274427" w:rsidRPr="00274427" w:rsidRDefault="00A92132" w:rsidP="00430616">
      <w:pPr>
        <w:pStyle w:val="a5"/>
        <w:spacing w:after="0"/>
        <w:ind w:left="426"/>
        <w:jc w:val="center"/>
        <w:rPr>
          <w:b/>
          <w:sz w:val="24"/>
          <w:szCs w:val="24"/>
        </w:rPr>
      </w:pPr>
      <w:r w:rsidRPr="00A92132">
        <w:rPr>
          <w:sz w:val="24"/>
          <w:szCs w:val="24"/>
        </w:rPr>
        <w:t>.</w:t>
      </w:r>
      <w:r w:rsidR="00102BFA" w:rsidRPr="00A92132">
        <w:rPr>
          <w:sz w:val="24"/>
          <w:szCs w:val="24"/>
        </w:rPr>
        <w:t xml:space="preserve"> </w:t>
      </w:r>
      <w:r w:rsidR="00274427" w:rsidRPr="00274427">
        <w:rPr>
          <w:b/>
          <w:sz w:val="24"/>
          <w:szCs w:val="24"/>
        </w:rPr>
        <w:t>Учебно-методический комплект:</w:t>
      </w:r>
    </w:p>
    <w:p w:rsidR="00371677" w:rsidRPr="00430616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430616">
        <w:rPr>
          <w:sz w:val="24"/>
          <w:szCs w:val="24"/>
        </w:rPr>
        <w:t>Учебник:</w:t>
      </w:r>
      <w:r w:rsidR="006B673A" w:rsidRPr="00430616">
        <w:rPr>
          <w:sz w:val="24"/>
          <w:szCs w:val="24"/>
        </w:rPr>
        <w:t xml:space="preserve"> </w:t>
      </w:r>
      <w:r w:rsidR="00430616" w:rsidRPr="00430616">
        <w:rPr>
          <w:sz w:val="24"/>
          <w:szCs w:val="24"/>
        </w:rPr>
        <w:t>А.Т Смирнов</w:t>
      </w:r>
    </w:p>
    <w:p w:rsidR="00371677" w:rsidRPr="00430616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430616">
        <w:rPr>
          <w:sz w:val="24"/>
          <w:szCs w:val="24"/>
        </w:rPr>
        <w:t xml:space="preserve">Рабочие тетради </w:t>
      </w:r>
      <w:r w:rsidR="00493839" w:rsidRPr="00430616">
        <w:rPr>
          <w:sz w:val="24"/>
          <w:szCs w:val="24"/>
        </w:rPr>
        <w:t>–</w:t>
      </w:r>
      <w:r w:rsidR="00A92132" w:rsidRPr="00430616">
        <w:rPr>
          <w:sz w:val="24"/>
          <w:szCs w:val="24"/>
        </w:rPr>
        <w:t xml:space="preserve"> </w:t>
      </w:r>
      <w:r w:rsidR="00045349">
        <w:rPr>
          <w:sz w:val="24"/>
          <w:szCs w:val="24"/>
        </w:rPr>
        <w:t>простые</w:t>
      </w:r>
      <w:r w:rsidR="00430616" w:rsidRPr="00430616">
        <w:rPr>
          <w:sz w:val="24"/>
          <w:szCs w:val="24"/>
        </w:rPr>
        <w:t xml:space="preserve"> тетради</w:t>
      </w:r>
      <w:r w:rsidR="00493839" w:rsidRPr="00430616">
        <w:rPr>
          <w:sz w:val="24"/>
          <w:szCs w:val="24"/>
        </w:rPr>
        <w:t xml:space="preserve"> 24 листа.</w:t>
      </w:r>
    </w:p>
    <w:p w:rsidR="00371677" w:rsidRPr="00430616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430616">
        <w:rPr>
          <w:sz w:val="24"/>
          <w:szCs w:val="24"/>
        </w:rPr>
        <w:t>Сборники задач, упражнений и др.</w:t>
      </w:r>
      <w:r w:rsidR="006B673A" w:rsidRPr="00430616">
        <w:rPr>
          <w:sz w:val="24"/>
          <w:szCs w:val="24"/>
        </w:rPr>
        <w:t xml:space="preserve"> - нет</w:t>
      </w:r>
    </w:p>
    <w:p w:rsidR="00371677" w:rsidRPr="00430616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430616">
        <w:rPr>
          <w:sz w:val="24"/>
          <w:szCs w:val="24"/>
        </w:rPr>
        <w:t>Контрольно-измерительные материалы</w:t>
      </w:r>
      <w:r w:rsidR="006B673A" w:rsidRPr="00430616">
        <w:rPr>
          <w:sz w:val="24"/>
          <w:szCs w:val="24"/>
        </w:rPr>
        <w:t>: нет</w:t>
      </w:r>
    </w:p>
    <w:p w:rsidR="00371677" w:rsidRPr="00430616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430616">
        <w:rPr>
          <w:sz w:val="24"/>
          <w:szCs w:val="24"/>
        </w:rPr>
        <w:t>Электронные образовательные ресурсы:</w:t>
      </w:r>
      <w:r w:rsidR="007B3AF2" w:rsidRPr="00430616">
        <w:rPr>
          <w:sz w:val="24"/>
          <w:szCs w:val="24"/>
        </w:rPr>
        <w:t xml:space="preserve"> </w:t>
      </w:r>
      <w:r w:rsidR="00493839" w:rsidRPr="00430616">
        <w:rPr>
          <w:sz w:val="24"/>
          <w:szCs w:val="24"/>
        </w:rPr>
        <w:t xml:space="preserve">Электронный учебник </w:t>
      </w:r>
      <w:r w:rsidR="00430616" w:rsidRPr="00430616">
        <w:rPr>
          <w:sz w:val="24"/>
          <w:szCs w:val="24"/>
        </w:rPr>
        <w:t>А.Т.Смирнов,</w:t>
      </w:r>
      <w:r w:rsidRPr="00430616">
        <w:rPr>
          <w:sz w:val="24"/>
          <w:szCs w:val="24"/>
        </w:rPr>
        <w:t xml:space="preserve"> </w:t>
      </w:r>
      <w:r w:rsidR="00493839" w:rsidRPr="00430616">
        <w:rPr>
          <w:sz w:val="24"/>
          <w:szCs w:val="24"/>
        </w:rPr>
        <w:t xml:space="preserve">электронные </w:t>
      </w:r>
      <w:r w:rsidRPr="00430616">
        <w:rPr>
          <w:sz w:val="24"/>
          <w:szCs w:val="24"/>
        </w:rPr>
        <w:t xml:space="preserve">презентации </w:t>
      </w:r>
      <w:r w:rsidR="006B673A" w:rsidRPr="00430616">
        <w:rPr>
          <w:sz w:val="24"/>
          <w:szCs w:val="24"/>
        </w:rPr>
        <w:t xml:space="preserve">по курсу </w:t>
      </w:r>
      <w:r w:rsidR="00430616" w:rsidRPr="00F66B92">
        <w:rPr>
          <w:b/>
          <w:sz w:val="24"/>
          <w:szCs w:val="24"/>
        </w:rPr>
        <w:t xml:space="preserve">ОБЖ </w:t>
      </w:r>
      <w:r w:rsidR="00F66B92" w:rsidRPr="00F66B92">
        <w:rPr>
          <w:b/>
          <w:sz w:val="24"/>
          <w:szCs w:val="24"/>
        </w:rPr>
        <w:t xml:space="preserve">10 </w:t>
      </w:r>
      <w:r w:rsidR="00F66B92">
        <w:rPr>
          <w:sz w:val="24"/>
          <w:szCs w:val="24"/>
        </w:rPr>
        <w:t>класс</w:t>
      </w:r>
      <w:proofErr w:type="gramStart"/>
      <w:r w:rsidR="006B673A" w:rsidRPr="00430616">
        <w:rPr>
          <w:sz w:val="24"/>
          <w:szCs w:val="24"/>
        </w:rPr>
        <w:t xml:space="preserve"> </w:t>
      </w:r>
      <w:r w:rsidR="00493839" w:rsidRPr="00430616">
        <w:rPr>
          <w:sz w:val="24"/>
          <w:szCs w:val="24"/>
        </w:rPr>
        <w:t>,</w:t>
      </w:r>
      <w:proofErr w:type="gramEnd"/>
      <w:r w:rsidR="00493839" w:rsidRPr="00430616">
        <w:rPr>
          <w:sz w:val="24"/>
          <w:szCs w:val="24"/>
        </w:rPr>
        <w:t xml:space="preserve"> учебные элект</w:t>
      </w:r>
      <w:r w:rsidR="00045349">
        <w:rPr>
          <w:sz w:val="24"/>
          <w:szCs w:val="24"/>
        </w:rPr>
        <w:t>р</w:t>
      </w:r>
      <w:r w:rsidR="00493839" w:rsidRPr="00430616">
        <w:rPr>
          <w:sz w:val="24"/>
          <w:szCs w:val="24"/>
        </w:rPr>
        <w:t>онные фильмы, учебные эл</w:t>
      </w:r>
      <w:r w:rsidR="00430616" w:rsidRPr="00430616">
        <w:rPr>
          <w:sz w:val="24"/>
          <w:szCs w:val="24"/>
        </w:rPr>
        <w:t>ектронные</w:t>
      </w:r>
      <w:r w:rsidR="00493839" w:rsidRPr="00430616">
        <w:rPr>
          <w:sz w:val="24"/>
          <w:szCs w:val="24"/>
        </w:rPr>
        <w:t xml:space="preserve"> таблицы,</w:t>
      </w:r>
      <w:r w:rsidR="00430616" w:rsidRPr="00430616">
        <w:rPr>
          <w:sz w:val="24"/>
          <w:szCs w:val="24"/>
        </w:rPr>
        <w:t xml:space="preserve"> </w:t>
      </w:r>
      <w:r w:rsidR="00493839" w:rsidRPr="003A2E21">
        <w:rPr>
          <w:sz w:val="24"/>
          <w:szCs w:val="24"/>
        </w:rPr>
        <w:t>плакаты,</w:t>
      </w:r>
      <w:r w:rsidR="00430616" w:rsidRPr="00430616">
        <w:rPr>
          <w:sz w:val="24"/>
          <w:szCs w:val="24"/>
        </w:rPr>
        <w:t xml:space="preserve"> </w:t>
      </w:r>
      <w:r w:rsidR="00493839" w:rsidRPr="00430616">
        <w:rPr>
          <w:sz w:val="24"/>
          <w:szCs w:val="24"/>
        </w:rPr>
        <w:t>схемы</w:t>
      </w:r>
      <w:r w:rsidR="00430616" w:rsidRPr="00430616">
        <w:rPr>
          <w:sz w:val="24"/>
          <w:szCs w:val="24"/>
        </w:rPr>
        <w:t>, рисунки.</w:t>
      </w:r>
    </w:p>
    <w:p w:rsidR="00794E4F" w:rsidRPr="008A7523" w:rsidRDefault="008A7523" w:rsidP="00371677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73394B" w:rsidRDefault="00371677" w:rsidP="000E02E3">
      <w:pPr>
        <w:ind w:left="-567"/>
        <w:rPr>
          <w:rFonts w:ascii="Times New Roman" w:hAnsi="Times New Roman"/>
          <w:sz w:val="24"/>
          <w:szCs w:val="24"/>
        </w:rPr>
      </w:pPr>
      <w:r w:rsidRPr="008A0E00">
        <w:rPr>
          <w:rFonts w:ascii="Times New Roman" w:hAnsi="Times New Roman" w:cs="Times New Roman"/>
          <w:b/>
          <w:sz w:val="24"/>
          <w:szCs w:val="24"/>
        </w:rPr>
        <w:t>Программа составлена</w:t>
      </w:r>
      <w:r w:rsidRPr="008A0E00">
        <w:rPr>
          <w:rFonts w:ascii="Times New Roman" w:hAnsi="Times New Roman" w:cs="Times New Roman"/>
          <w:sz w:val="24"/>
          <w:szCs w:val="24"/>
        </w:rPr>
        <w:t xml:space="preserve"> на основе федерального компонента государственного стандарта основного общего образования и образовательной программы основного общего образования МБОУ «Школа №58» Советского района г</w:t>
      </w:r>
      <w:proofErr w:type="gramStart"/>
      <w:r w:rsidRPr="008A0E0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8A0E00">
        <w:rPr>
          <w:rFonts w:ascii="Times New Roman" w:hAnsi="Times New Roman" w:cs="Times New Roman"/>
          <w:sz w:val="24"/>
          <w:szCs w:val="24"/>
        </w:rPr>
        <w:t xml:space="preserve">азани. </w:t>
      </w:r>
      <w:r w:rsidR="001A1ECF" w:rsidRPr="008A0E00">
        <w:rPr>
          <w:rFonts w:ascii="Times New Roman" w:hAnsi="Times New Roman" w:cs="Times New Roman"/>
          <w:sz w:val="24"/>
          <w:szCs w:val="24"/>
        </w:rPr>
        <w:t xml:space="preserve">Основы безопасности жизнедеятельности. Программы общеобразовательных учреждений. </w:t>
      </w:r>
      <w:r w:rsidR="001A1ECF" w:rsidRPr="005D6184">
        <w:rPr>
          <w:rFonts w:ascii="Times New Roman" w:hAnsi="Times New Roman" w:cs="Times New Roman"/>
          <w:b/>
          <w:sz w:val="24"/>
          <w:szCs w:val="24"/>
        </w:rPr>
        <w:t>11 классы</w:t>
      </w:r>
      <w:r w:rsidR="001A1ECF" w:rsidRPr="008A0E00">
        <w:rPr>
          <w:rFonts w:ascii="Times New Roman" w:hAnsi="Times New Roman" w:cs="Times New Roman"/>
          <w:sz w:val="24"/>
          <w:szCs w:val="24"/>
        </w:rPr>
        <w:t xml:space="preserve">: пособие для учителей </w:t>
      </w:r>
      <w:proofErr w:type="spellStart"/>
      <w:r w:rsidR="001A1ECF" w:rsidRPr="008A0E00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1A1ECF" w:rsidRPr="008A0E00">
        <w:rPr>
          <w:rFonts w:ascii="Times New Roman" w:hAnsi="Times New Roman" w:cs="Times New Roman"/>
          <w:sz w:val="24"/>
          <w:szCs w:val="24"/>
        </w:rPr>
        <w:t xml:space="preserve">. учреждений / А. Т. Смирнов, Б. О. Хренников; под ред. А. Т. Смирнова. – М.: Просвещение, 2012. – 60 с. – </w:t>
      </w:r>
      <w:r w:rsidR="001A1ECF" w:rsidRPr="008A0E00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="001A1ECF" w:rsidRPr="008A0E00">
        <w:rPr>
          <w:rFonts w:ascii="Times New Roman" w:hAnsi="Times New Roman" w:cs="Times New Roman"/>
          <w:sz w:val="24"/>
          <w:szCs w:val="24"/>
        </w:rPr>
        <w:t xml:space="preserve"> 978-5-09-026378-8. </w:t>
      </w:r>
      <w:proofErr w:type="gramStart"/>
      <w:r w:rsidR="001A1ECF" w:rsidRPr="008A0E00">
        <w:rPr>
          <w:rFonts w:ascii="Times New Roman" w:hAnsi="Times New Roman" w:cs="Times New Roman"/>
          <w:sz w:val="24"/>
          <w:szCs w:val="24"/>
        </w:rPr>
        <w:t>Программы разработаны на основе федерального компонента Государственного стандарта среднего (полного) общего образования с учётом комплексного подхода к формированию у обучаемых современного уровня культуры безопасности и подготовки их к военной службе при модульной структуре содержания курса ОБЖ (три модуля, семь разделов).</w:t>
      </w:r>
      <w:proofErr w:type="gramEnd"/>
      <w:r w:rsidR="001A1ECF" w:rsidRPr="008A0E00">
        <w:rPr>
          <w:rFonts w:ascii="Times New Roman" w:hAnsi="Times New Roman" w:cs="Times New Roman"/>
          <w:sz w:val="24"/>
          <w:szCs w:val="24"/>
        </w:rPr>
        <w:t xml:space="preserve"> Впервые в программы включён раздел «Основы противодействия терроризму и экстремизму в Российской Федерации». Основу содержания данного раздела составляют рекомендации по формированию у обучающихся антитеррористического поведения, навыков безопасного поведения при угрозе террористического акта. Программы адресованы преподавателям-организаторам ОБЖ общеобразовательных учреждений. </w:t>
      </w:r>
      <w:r w:rsidR="000E02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124B65" w:rsidRPr="008A0E00">
        <w:rPr>
          <w:b/>
          <w:sz w:val="24"/>
          <w:szCs w:val="24"/>
        </w:rPr>
        <w:t>Цели и задачи курса</w:t>
      </w:r>
      <w:r w:rsidR="000E02E3">
        <w:rPr>
          <w:b/>
          <w:sz w:val="24"/>
          <w:szCs w:val="24"/>
        </w:rPr>
        <w:t xml:space="preserve">: </w:t>
      </w:r>
      <w:proofErr w:type="gramStart"/>
      <w:r w:rsidR="001A1ECF" w:rsidRPr="000E02E3">
        <w:rPr>
          <w:rFonts w:ascii="Times New Roman" w:hAnsi="Times New Roman"/>
          <w:sz w:val="24"/>
          <w:szCs w:val="24"/>
        </w:rPr>
        <w:t xml:space="preserve">Программа разработана на основе федерального компонента Государственного стандарта среднего (полного) общего образования, а </w:t>
      </w:r>
      <w:r w:rsidR="001A1ECF" w:rsidRPr="000E02E3">
        <w:rPr>
          <w:rFonts w:ascii="Times New Roman" w:hAnsi="Times New Roman"/>
          <w:sz w:val="24"/>
          <w:szCs w:val="24"/>
        </w:rPr>
        <w:lastRenderedPageBreak/>
        <w:t>также на основе положений Стратегии национальной безопасности Российской Федерации до 2020 года</w:t>
      </w:r>
      <w:r w:rsidR="001A1ECF" w:rsidRPr="008A0E00">
        <w:rPr>
          <w:rStyle w:val="ad"/>
          <w:rFonts w:ascii="Times New Roman" w:hAnsi="Times New Roman"/>
          <w:sz w:val="24"/>
          <w:szCs w:val="24"/>
        </w:rPr>
        <w:footnoteReference w:id="2"/>
      </w:r>
      <w:r w:rsidR="001A1ECF" w:rsidRPr="000E02E3">
        <w:rPr>
          <w:rFonts w:ascii="Times New Roman" w:hAnsi="Times New Roman"/>
          <w:sz w:val="24"/>
          <w:szCs w:val="24"/>
        </w:rPr>
        <w:t xml:space="preserve"> и Концепции федеральной системы подготовки граждан Российской Федерации к военной службе на период до 2020 года</w:t>
      </w:r>
      <w:r w:rsidR="001A1ECF" w:rsidRPr="008A0E00">
        <w:rPr>
          <w:rStyle w:val="ad"/>
          <w:rFonts w:ascii="Times New Roman" w:hAnsi="Times New Roman"/>
          <w:sz w:val="24"/>
          <w:szCs w:val="24"/>
        </w:rPr>
        <w:footnoteReference w:id="3"/>
      </w:r>
      <w:r w:rsidR="001A1ECF" w:rsidRPr="000E02E3">
        <w:rPr>
          <w:rFonts w:ascii="Times New Roman" w:hAnsi="Times New Roman"/>
          <w:sz w:val="24"/>
          <w:szCs w:val="24"/>
        </w:rPr>
        <w:t xml:space="preserve">. </w:t>
      </w:r>
      <w:r w:rsidR="000E02E3">
        <w:rPr>
          <w:rFonts w:ascii="Times New Roman" w:hAnsi="Times New Roman"/>
          <w:sz w:val="24"/>
          <w:szCs w:val="24"/>
        </w:rPr>
        <w:t xml:space="preserve">        </w:t>
      </w:r>
      <w:r w:rsidR="00300741">
        <w:rPr>
          <w:rFonts w:ascii="Times New Roman" w:hAnsi="Times New Roman"/>
          <w:sz w:val="24"/>
          <w:szCs w:val="24"/>
        </w:rPr>
        <w:t xml:space="preserve">   </w:t>
      </w:r>
      <w:r w:rsidR="000E02E3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1A1ECF" w:rsidRPr="003A2E21" w:rsidRDefault="001A1ECF" w:rsidP="000E02E3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A2E21">
        <w:rPr>
          <w:rFonts w:ascii="Times New Roman" w:hAnsi="Times New Roman" w:cs="Times New Roman"/>
          <w:b/>
          <w:sz w:val="24"/>
          <w:szCs w:val="24"/>
        </w:rPr>
        <w:t xml:space="preserve">Программа содержит: </w:t>
      </w:r>
    </w:p>
    <w:p w:rsidR="001A1ECF" w:rsidRPr="008A0E00" w:rsidRDefault="001A1ECF" w:rsidP="00B35659">
      <w:pPr>
        <w:numPr>
          <w:ilvl w:val="0"/>
          <w:numId w:val="4"/>
        </w:numPr>
        <w:tabs>
          <w:tab w:val="clear" w:pos="1260"/>
        </w:tabs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A0E00">
        <w:rPr>
          <w:rFonts w:ascii="Times New Roman" w:hAnsi="Times New Roman" w:cs="Times New Roman"/>
          <w:sz w:val="24"/>
          <w:szCs w:val="24"/>
        </w:rPr>
        <w:t xml:space="preserve">Пояснительную записку. </w:t>
      </w:r>
    </w:p>
    <w:p w:rsidR="001A1ECF" w:rsidRPr="008A0E00" w:rsidRDefault="001A1ECF" w:rsidP="00B3565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E00">
        <w:rPr>
          <w:rFonts w:ascii="Times New Roman" w:hAnsi="Times New Roman" w:cs="Times New Roman"/>
          <w:sz w:val="24"/>
          <w:szCs w:val="24"/>
        </w:rPr>
        <w:t xml:space="preserve">Общую характеристику предмета «Основы безопасности жизнедеятельности». </w:t>
      </w:r>
    </w:p>
    <w:p w:rsidR="001A1ECF" w:rsidRPr="008A0E00" w:rsidRDefault="001A1ECF" w:rsidP="00B3565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E00">
        <w:rPr>
          <w:rFonts w:ascii="Times New Roman" w:hAnsi="Times New Roman" w:cs="Times New Roman"/>
          <w:sz w:val="24"/>
          <w:szCs w:val="24"/>
        </w:rPr>
        <w:t xml:space="preserve">Описание места предмета «Основы безопасности жизнедеятельности» в учебном плане. </w:t>
      </w:r>
    </w:p>
    <w:p w:rsidR="001A1ECF" w:rsidRPr="008A0E00" w:rsidRDefault="001A1ECF" w:rsidP="00B3565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E00">
        <w:rPr>
          <w:rFonts w:ascii="Times New Roman" w:hAnsi="Times New Roman" w:cs="Times New Roman"/>
          <w:sz w:val="24"/>
          <w:szCs w:val="24"/>
        </w:rPr>
        <w:t xml:space="preserve">Содержание предмета «Основы безопасности жизнедеятельности». </w:t>
      </w:r>
    </w:p>
    <w:p w:rsidR="001A1ECF" w:rsidRPr="008A0E00" w:rsidRDefault="001A1ECF" w:rsidP="00B3565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E00">
        <w:rPr>
          <w:rFonts w:ascii="Times New Roman" w:hAnsi="Times New Roman" w:cs="Times New Roman"/>
          <w:sz w:val="24"/>
          <w:szCs w:val="24"/>
        </w:rPr>
        <w:t xml:space="preserve">Тематическое планирование с примерным распределением учебной нагрузки по количеству часов. </w:t>
      </w:r>
    </w:p>
    <w:p w:rsidR="00300741" w:rsidRPr="00300741" w:rsidRDefault="001A1ECF" w:rsidP="00B35659">
      <w:pPr>
        <w:numPr>
          <w:ilvl w:val="0"/>
          <w:numId w:val="4"/>
        </w:numPr>
        <w:spacing w:after="0" w:line="240" w:lineRule="auto"/>
        <w:ind w:hanging="4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0741">
        <w:rPr>
          <w:rFonts w:ascii="Times New Roman" w:hAnsi="Times New Roman" w:cs="Times New Roman"/>
          <w:sz w:val="24"/>
          <w:szCs w:val="24"/>
        </w:rPr>
        <w:t>Описание учебно-методического и материально-технического обеспечения образовательного процесса.</w:t>
      </w:r>
    </w:p>
    <w:p w:rsidR="001A1ECF" w:rsidRPr="008A0E00" w:rsidRDefault="001A1ECF" w:rsidP="003C3AE9">
      <w:pPr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8A0E00">
        <w:rPr>
          <w:rFonts w:ascii="Times New Roman" w:hAnsi="Times New Roman" w:cs="Times New Roman"/>
          <w:b/>
          <w:sz w:val="24"/>
          <w:szCs w:val="24"/>
        </w:rPr>
        <w:t>Цели и задачи изучения</w:t>
      </w:r>
      <w:r w:rsidRPr="008A0E00">
        <w:rPr>
          <w:rFonts w:ascii="Times New Roman" w:hAnsi="Times New Roman" w:cs="Times New Roman"/>
          <w:sz w:val="24"/>
          <w:szCs w:val="24"/>
        </w:rPr>
        <w:t xml:space="preserve"> основ безопасности жизнедеятельности в 10-11 классах: </w:t>
      </w:r>
      <w:r w:rsidR="003007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3A2E21"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>углублённое изучение тем в области безопасности жизнедеятельности, формирование современного уровня культуры безопасности жизнедеятельности и индивидуальной системы здорового образа жизни для повышения защищённости жизненно важных интересов личности, общества и государства от внешних и внутренних угроз;</w:t>
      </w:r>
      <w:proofErr w:type="gramEnd"/>
      <w:r w:rsidRPr="008A0E00">
        <w:rPr>
          <w:rFonts w:ascii="Times New Roman" w:hAnsi="Times New Roman" w:cs="Times New Roman"/>
          <w:sz w:val="24"/>
          <w:szCs w:val="24"/>
        </w:rPr>
        <w:t xml:space="preserve"> </w:t>
      </w:r>
      <w:r w:rsidR="003007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3A2E2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A0E00">
        <w:rPr>
          <w:rFonts w:ascii="Times New Roman" w:hAnsi="Times New Roman" w:cs="Times New Roman"/>
          <w:sz w:val="24"/>
          <w:szCs w:val="24"/>
        </w:rPr>
        <w:t xml:space="preserve">расширение представлений об экстремизме и терроризме, уяснение социальных причин их возникновения, формирование антитеррористического поведения и способности противостоять террористической и экстремистской идеологии и практике; </w:t>
      </w:r>
      <w:r w:rsidR="003007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3A2E21"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>совершенствование военно-патриотического воспитания и повышение мотивации к военной службе в современных условиях, получение начальных знаний в области обороны и обучение по основам военной службы и по военно-учётным специальностям в объёме, необходимом для военной службы;</w:t>
      </w:r>
      <w:proofErr w:type="gramEnd"/>
      <w:r w:rsidRPr="008A0E00">
        <w:rPr>
          <w:rFonts w:ascii="Times New Roman" w:hAnsi="Times New Roman" w:cs="Times New Roman"/>
          <w:sz w:val="24"/>
          <w:szCs w:val="24"/>
        </w:rPr>
        <w:t xml:space="preserve"> </w:t>
      </w:r>
      <w:r w:rsidR="0030074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A2E21"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 xml:space="preserve">распознавание и </w:t>
      </w:r>
      <w:proofErr w:type="spellStart"/>
      <w:r w:rsidRPr="008A0E00">
        <w:rPr>
          <w:rFonts w:ascii="Times New Roman" w:hAnsi="Times New Roman" w:cs="Times New Roman"/>
          <w:sz w:val="24"/>
          <w:szCs w:val="24"/>
        </w:rPr>
        <w:t>анализирование</w:t>
      </w:r>
      <w:proofErr w:type="spellEnd"/>
      <w:r w:rsidRPr="008A0E00">
        <w:rPr>
          <w:rFonts w:ascii="Times New Roman" w:hAnsi="Times New Roman" w:cs="Times New Roman"/>
          <w:sz w:val="24"/>
          <w:szCs w:val="24"/>
        </w:rPr>
        <w:t xml:space="preserve"> особенностей жизнедеятельности человека при его автономном пребывании в различных природных условиях; окончательное формирование модели своего поведения при возникновении </w:t>
      </w:r>
      <w:proofErr w:type="gramStart"/>
      <w:r w:rsidRPr="008A0E00">
        <w:rPr>
          <w:rFonts w:ascii="Times New Roman" w:hAnsi="Times New Roman" w:cs="Times New Roman"/>
          <w:sz w:val="24"/>
          <w:szCs w:val="24"/>
        </w:rPr>
        <w:t>различных чрезвычайных</w:t>
      </w:r>
      <w:proofErr w:type="gramEnd"/>
      <w:r w:rsidRPr="008A0E00">
        <w:rPr>
          <w:rFonts w:ascii="Times New Roman" w:hAnsi="Times New Roman" w:cs="Times New Roman"/>
          <w:sz w:val="24"/>
          <w:szCs w:val="24"/>
        </w:rPr>
        <w:t xml:space="preserve"> ситуаций; применение в реальных природных условиях различных способов ориентирования на местности; </w:t>
      </w:r>
      <w:r w:rsidR="003007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7403C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A0E00">
        <w:rPr>
          <w:rFonts w:ascii="Times New Roman" w:hAnsi="Times New Roman" w:cs="Times New Roman"/>
          <w:sz w:val="24"/>
          <w:szCs w:val="24"/>
        </w:rPr>
        <w:t>анализирование</w:t>
      </w:r>
      <w:proofErr w:type="spellEnd"/>
      <w:r w:rsidRPr="008A0E00">
        <w:rPr>
          <w:rFonts w:ascii="Times New Roman" w:hAnsi="Times New Roman" w:cs="Times New Roman"/>
          <w:sz w:val="24"/>
          <w:szCs w:val="24"/>
        </w:rPr>
        <w:t xml:space="preserve"> основных направлений организации защиты населения Российской Федерации от чрезвычайных ситуаций; </w:t>
      </w:r>
      <w:r w:rsidR="003007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7403C8"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 xml:space="preserve">обоснование основного предназначения Единой государственной системы предупреждения и ликвидации чрезвычайных ситуаций (РСЧС) по защите населения страны от чрезвычайных ситуаций природного  и техногенного характера; </w:t>
      </w:r>
      <w:r w:rsidR="003007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7403C8"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 xml:space="preserve">формирование негативного отношения к курению, употреблению алкоголя и наркотиков как к факторам, оказывающим наиболее пагубное влияние на здоровье; </w:t>
      </w:r>
      <w:r w:rsidR="003007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403C8"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 xml:space="preserve">формирование убеждения в ключевой роли благополучной семьи в обеспечении здоровья личности и общества, а также в демографической безопасности государства. </w:t>
      </w:r>
      <w:r w:rsidR="003C3AE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124B65" w:rsidRPr="008A0E00">
        <w:rPr>
          <w:rFonts w:ascii="Times New Roman" w:hAnsi="Times New Roman" w:cs="Times New Roman"/>
          <w:b/>
          <w:sz w:val="24"/>
          <w:szCs w:val="24"/>
        </w:rPr>
        <w:t>Основное содержание курса</w:t>
      </w:r>
      <w:r w:rsidR="003C3A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0E00">
        <w:rPr>
          <w:rFonts w:ascii="Times New Roman" w:hAnsi="Times New Roman" w:cs="Times New Roman"/>
          <w:sz w:val="24"/>
          <w:szCs w:val="24"/>
        </w:rPr>
        <w:t>Учебный предмет «Основы безопасности жизнедеятельности» в старшей школе (10-11 классы) реализует комплексный подход к формированию у обучающихся современного уровня культуры безопасности жизнедеятельности и подготовке их к военной службе при модульной структуре содержания предмета.</w:t>
      </w:r>
      <w:proofErr w:type="gramEnd"/>
      <w:r w:rsidRPr="008A0E00">
        <w:rPr>
          <w:rFonts w:ascii="Times New Roman" w:hAnsi="Times New Roman" w:cs="Times New Roman"/>
          <w:sz w:val="24"/>
          <w:szCs w:val="24"/>
        </w:rPr>
        <w:t xml:space="preserve"> Под </w:t>
      </w:r>
      <w:r w:rsidRPr="008A0E00">
        <w:rPr>
          <w:rFonts w:ascii="Times New Roman" w:hAnsi="Times New Roman" w:cs="Times New Roman"/>
          <w:b/>
          <w:sz w:val="24"/>
          <w:szCs w:val="24"/>
        </w:rPr>
        <w:t>учебным модулем</w:t>
      </w:r>
      <w:r w:rsidRPr="008A0E00">
        <w:rPr>
          <w:rFonts w:ascii="Times New Roman" w:hAnsi="Times New Roman" w:cs="Times New Roman"/>
          <w:sz w:val="24"/>
          <w:szCs w:val="24"/>
        </w:rPr>
        <w:t xml:space="preserve"> следует понимать конструктивно завершённую часть предмета, основанную на его методологии и включающую в себя такой объём учебного материала, который позволяет использовать его как самостоятельный учебный компонент системы предмета «Основы безопасности жизнедеятельности». Структура предмета «Основы безопасности жизнедеятельности» при модульном построении содержания образования включает в себя три учебных модуля и семь разделов. </w:t>
      </w:r>
    </w:p>
    <w:p w:rsidR="001A1ECF" w:rsidRPr="008A0E00" w:rsidRDefault="001A1ECF" w:rsidP="001A1ECF">
      <w:pPr>
        <w:tabs>
          <w:tab w:val="left" w:pos="1260"/>
        </w:tabs>
        <w:ind w:firstLine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E0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Структура курса «Основы безопасности жизнедеятельности»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4"/>
        <w:gridCol w:w="4356"/>
        <w:gridCol w:w="850"/>
        <w:gridCol w:w="3544"/>
        <w:gridCol w:w="992"/>
        <w:gridCol w:w="4394"/>
      </w:tblGrid>
      <w:tr w:rsidR="001A1ECF" w:rsidRPr="008A0E00" w:rsidTr="005D6184">
        <w:trPr>
          <w:trHeight w:val="313"/>
        </w:trPr>
        <w:tc>
          <w:tcPr>
            <w:tcW w:w="14850" w:type="dxa"/>
            <w:gridSpan w:val="6"/>
            <w:vAlign w:val="center"/>
          </w:tcPr>
          <w:p w:rsidR="001A1ECF" w:rsidRPr="008A0E00" w:rsidRDefault="001A1ECF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модули</w:t>
            </w:r>
          </w:p>
        </w:tc>
      </w:tr>
      <w:tr w:rsidR="001A1ECF" w:rsidRPr="008A0E00" w:rsidTr="005D6184">
        <w:trPr>
          <w:trHeight w:val="325"/>
        </w:trPr>
        <w:tc>
          <w:tcPr>
            <w:tcW w:w="5070" w:type="dxa"/>
            <w:gridSpan w:val="2"/>
          </w:tcPr>
          <w:p w:rsidR="001A1ECF" w:rsidRPr="008A0E00" w:rsidRDefault="001A1ECF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М-1</w:t>
            </w:r>
          </w:p>
        </w:tc>
        <w:tc>
          <w:tcPr>
            <w:tcW w:w="4394" w:type="dxa"/>
            <w:gridSpan w:val="2"/>
          </w:tcPr>
          <w:p w:rsidR="001A1ECF" w:rsidRPr="008A0E00" w:rsidRDefault="001A1ECF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М-2</w:t>
            </w:r>
          </w:p>
        </w:tc>
        <w:tc>
          <w:tcPr>
            <w:tcW w:w="5386" w:type="dxa"/>
            <w:gridSpan w:val="2"/>
          </w:tcPr>
          <w:p w:rsidR="001A1ECF" w:rsidRPr="008A0E00" w:rsidRDefault="001A1ECF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М-3</w:t>
            </w:r>
          </w:p>
        </w:tc>
      </w:tr>
      <w:tr w:rsidR="001A1ECF" w:rsidRPr="008A0E00" w:rsidTr="005D6184">
        <w:trPr>
          <w:trHeight w:val="983"/>
        </w:trPr>
        <w:tc>
          <w:tcPr>
            <w:tcW w:w="5070" w:type="dxa"/>
            <w:gridSpan w:val="2"/>
          </w:tcPr>
          <w:p w:rsidR="001A1ECF" w:rsidRPr="008A0E00" w:rsidRDefault="001A1ECF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личности, общества и государства</w:t>
            </w:r>
          </w:p>
        </w:tc>
        <w:tc>
          <w:tcPr>
            <w:tcW w:w="4394" w:type="dxa"/>
            <w:gridSpan w:val="2"/>
          </w:tcPr>
          <w:p w:rsidR="001A1ECF" w:rsidRPr="008A0E00" w:rsidRDefault="001A1ECF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5386" w:type="dxa"/>
            <w:gridSpan w:val="2"/>
          </w:tcPr>
          <w:p w:rsidR="001A1ECF" w:rsidRPr="008A0E00" w:rsidRDefault="001A1ECF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Обеспечение военной безопасности государства</w:t>
            </w:r>
          </w:p>
        </w:tc>
      </w:tr>
      <w:tr w:rsidR="001A1ECF" w:rsidRPr="008A0E00" w:rsidTr="005D6184">
        <w:trPr>
          <w:trHeight w:val="325"/>
        </w:trPr>
        <w:tc>
          <w:tcPr>
            <w:tcW w:w="14850" w:type="dxa"/>
            <w:gridSpan w:val="6"/>
          </w:tcPr>
          <w:p w:rsidR="001A1ECF" w:rsidRPr="008A0E00" w:rsidRDefault="001A1ECF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i/>
                <w:sz w:val="24"/>
                <w:szCs w:val="24"/>
              </w:rPr>
              <w:t>Разделы</w:t>
            </w:r>
          </w:p>
        </w:tc>
      </w:tr>
      <w:tr w:rsidR="001A1ECF" w:rsidRPr="008A0E00" w:rsidTr="005D6184">
        <w:trPr>
          <w:trHeight w:val="624"/>
        </w:trPr>
        <w:tc>
          <w:tcPr>
            <w:tcW w:w="714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Р-1 </w:t>
            </w:r>
          </w:p>
        </w:tc>
        <w:tc>
          <w:tcPr>
            <w:tcW w:w="4356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Основы комплексной безопасности </w:t>
            </w:r>
          </w:p>
        </w:tc>
        <w:tc>
          <w:tcPr>
            <w:tcW w:w="850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Р-4 </w:t>
            </w:r>
          </w:p>
        </w:tc>
        <w:tc>
          <w:tcPr>
            <w:tcW w:w="3544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Основы здорового образа жизни </w:t>
            </w:r>
          </w:p>
        </w:tc>
        <w:tc>
          <w:tcPr>
            <w:tcW w:w="992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Р-6 </w:t>
            </w:r>
          </w:p>
        </w:tc>
        <w:tc>
          <w:tcPr>
            <w:tcW w:w="4394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Основы обороны государства </w:t>
            </w:r>
          </w:p>
        </w:tc>
      </w:tr>
      <w:tr w:rsidR="001A1ECF" w:rsidRPr="008A0E00" w:rsidTr="005D6184">
        <w:trPr>
          <w:trHeight w:val="1475"/>
        </w:trPr>
        <w:tc>
          <w:tcPr>
            <w:tcW w:w="714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Р-2 </w:t>
            </w:r>
          </w:p>
        </w:tc>
        <w:tc>
          <w:tcPr>
            <w:tcW w:w="4356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Российской Федерации от чрезвычайных ситуаций природного и техногенного характера </w:t>
            </w:r>
          </w:p>
        </w:tc>
        <w:tc>
          <w:tcPr>
            <w:tcW w:w="850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Р-5 </w:t>
            </w:r>
          </w:p>
        </w:tc>
        <w:tc>
          <w:tcPr>
            <w:tcW w:w="3544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Основы медицинских знаний и оказание первой помощи </w:t>
            </w:r>
          </w:p>
        </w:tc>
        <w:tc>
          <w:tcPr>
            <w:tcW w:w="992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Р-7 </w:t>
            </w:r>
          </w:p>
        </w:tc>
        <w:tc>
          <w:tcPr>
            <w:tcW w:w="4394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Основы военной службы (в том числе учебные сборы) </w:t>
            </w:r>
          </w:p>
        </w:tc>
      </w:tr>
      <w:tr w:rsidR="001A1ECF" w:rsidRPr="008A0E00" w:rsidTr="005D6184">
        <w:trPr>
          <w:trHeight w:val="325"/>
        </w:trPr>
        <w:tc>
          <w:tcPr>
            <w:tcW w:w="714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Р-3 </w:t>
            </w:r>
          </w:p>
        </w:tc>
        <w:tc>
          <w:tcPr>
            <w:tcW w:w="4356" w:type="dxa"/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противодействия терроризму и экстремизму в Российской Федерации 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1ECF" w:rsidRPr="008A0E00" w:rsidRDefault="001A1ECF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03C8" w:rsidRPr="008A0E00" w:rsidRDefault="007403C8" w:rsidP="00FF58C5">
      <w:pPr>
        <w:tabs>
          <w:tab w:val="left" w:pos="1260"/>
        </w:tabs>
        <w:ind w:left="-284"/>
        <w:rPr>
          <w:rFonts w:ascii="Times New Roman" w:hAnsi="Times New Roman" w:cs="Times New Roman"/>
          <w:sz w:val="24"/>
          <w:szCs w:val="24"/>
        </w:rPr>
      </w:pPr>
      <w:r w:rsidRPr="008A0E00">
        <w:rPr>
          <w:rFonts w:ascii="Times New Roman" w:hAnsi="Times New Roman" w:cs="Times New Roman"/>
          <w:sz w:val="24"/>
          <w:szCs w:val="24"/>
        </w:rPr>
        <w:t>Особое место в структуре программы занимает раздел 3 модуля 1 «Основы противодействия терроризму и экстремизму в Российской Федерации». Основу содержания данного раздела составляет характеристика экстремистского мышления и антитеррористического поведения, навыков безопасного поведения при угрозе террористического акта. Изучение раздела 3 модуля  предусмотрено в  11 класс</w:t>
      </w:r>
      <w:r w:rsidR="0073394B">
        <w:rPr>
          <w:rFonts w:ascii="Times New Roman" w:hAnsi="Times New Roman" w:cs="Times New Roman"/>
          <w:sz w:val="24"/>
          <w:szCs w:val="24"/>
        </w:rPr>
        <w:t>е</w:t>
      </w:r>
      <w:r w:rsidRPr="008A0E00">
        <w:rPr>
          <w:rFonts w:ascii="Times New Roman" w:hAnsi="Times New Roman" w:cs="Times New Roman"/>
          <w:sz w:val="24"/>
          <w:szCs w:val="24"/>
        </w:rPr>
        <w:t xml:space="preserve">. </w:t>
      </w:r>
      <w:r w:rsidR="003C3A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proofErr w:type="gramStart"/>
      <w:r w:rsidRPr="00FF58C5">
        <w:rPr>
          <w:rFonts w:ascii="Times New Roman" w:hAnsi="Times New Roman" w:cs="Times New Roman"/>
          <w:b/>
          <w:sz w:val="24"/>
          <w:szCs w:val="24"/>
        </w:rPr>
        <w:t xml:space="preserve">Модульный принцип построения содержания курса ОБЖ позволяет: </w:t>
      </w:r>
      <w:r w:rsidR="00FF58C5" w:rsidRPr="00FF58C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 xml:space="preserve">последовательно и логически взаимосвязано структурировать тематику предмета «Основы безопасности жизнедеятельности»; </w:t>
      </w:r>
      <w:r w:rsidR="00FF58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 xml:space="preserve">сформировать представления об опасных и чрезвычайных ситуациях природного, техногенного и социального характера, о причинах их возникновения и возможных последствиях; </w:t>
      </w:r>
      <w:r w:rsidR="00FF58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>уяснить основные положения законодательства Российской Федерации в области безопасности;</w:t>
      </w:r>
      <w:proofErr w:type="gramEnd"/>
      <w:r w:rsidRPr="008A0E00">
        <w:rPr>
          <w:rFonts w:ascii="Times New Roman" w:hAnsi="Times New Roman" w:cs="Times New Roman"/>
          <w:sz w:val="24"/>
          <w:szCs w:val="24"/>
        </w:rPr>
        <w:t xml:space="preserve"> </w:t>
      </w:r>
      <w:r w:rsidR="00FF58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 xml:space="preserve">сформировать морально-психологические и физические качества и мотивации для успешного прохождения военной службы в современных условиях;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 xml:space="preserve">более подробно познакомиться с организационными основами системы противодействия терроризму и экстремизму в Российской Федерации; </w:t>
      </w:r>
      <w:r w:rsidR="00FF58C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A0E00">
        <w:rPr>
          <w:rFonts w:ascii="Times New Roman" w:hAnsi="Times New Roman" w:cs="Times New Roman"/>
          <w:sz w:val="24"/>
          <w:szCs w:val="24"/>
        </w:rPr>
        <w:t>повысить эффективность процесса формирования у обучающихся современного уровня культуры безопасности и готовности к военной службе с учётом их возрастных особенностей и уровня подготовки по другим учебным предметам (при поурочном планировании предмета по годам обучения), а также с учётом особенностей обстановки в регионе в области безопасности (при разработке региональных учебных программ);</w:t>
      </w:r>
      <w:proofErr w:type="gramEnd"/>
      <w:r w:rsidRPr="008A0E00">
        <w:rPr>
          <w:rFonts w:ascii="Times New Roman" w:hAnsi="Times New Roman" w:cs="Times New Roman"/>
          <w:sz w:val="24"/>
          <w:szCs w:val="24"/>
        </w:rPr>
        <w:t xml:space="preserve"> </w:t>
      </w:r>
      <w:r w:rsidR="00FF58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 xml:space="preserve">эффективнее использовать </w:t>
      </w:r>
      <w:proofErr w:type="spellStart"/>
      <w:r w:rsidRPr="008A0E00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8A0E00">
        <w:rPr>
          <w:rFonts w:ascii="Times New Roman" w:hAnsi="Times New Roman" w:cs="Times New Roman"/>
          <w:sz w:val="24"/>
          <w:szCs w:val="24"/>
        </w:rPr>
        <w:t xml:space="preserve"> связи, что способствует формированию у обучаемых целостной картины окружающего мира; </w:t>
      </w:r>
      <w:r w:rsidR="00FF58C5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 xml:space="preserve">обеспечить непрерывность образования и более тесную преемственность процессов обучения и формирования современного уровня культуры безопасности у обучающихся на третьей ступени образования; </w:t>
      </w:r>
    </w:p>
    <w:p w:rsidR="007403C8" w:rsidRPr="008A0E00" w:rsidRDefault="007403C8" w:rsidP="007403C8">
      <w:pPr>
        <w:tabs>
          <w:tab w:val="left" w:pos="126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 xml:space="preserve">более эффективно использовать материально-техническое обеспечение предмета ОБЖ, осуществляя его «привязку» к конкретным разделам и темам; </w:t>
      </w:r>
    </w:p>
    <w:p w:rsidR="001A1ECF" w:rsidRPr="008A0E00" w:rsidRDefault="007403C8" w:rsidP="007403C8">
      <w:pPr>
        <w:tabs>
          <w:tab w:val="left" w:pos="1260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A0E00">
        <w:rPr>
          <w:rFonts w:ascii="Times New Roman" w:hAnsi="Times New Roman" w:cs="Times New Roman"/>
          <w:sz w:val="24"/>
          <w:szCs w:val="24"/>
        </w:rPr>
        <w:t>более эффективно организовать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1ECF" w:rsidRPr="008A0E00">
        <w:rPr>
          <w:rFonts w:ascii="Times New Roman" w:hAnsi="Times New Roman" w:cs="Times New Roman"/>
          <w:sz w:val="24"/>
          <w:szCs w:val="24"/>
        </w:rPr>
        <w:t xml:space="preserve">систему повышения квалификации и профессиональную подготовку преподавателей-организаторов ОБЖ. </w:t>
      </w:r>
    </w:p>
    <w:p w:rsidR="00C9523B" w:rsidRPr="008A0E00" w:rsidRDefault="00C9523B" w:rsidP="00C9523B">
      <w:pPr>
        <w:pStyle w:val="2"/>
        <w:rPr>
          <w:rFonts w:ascii="Times New Roman" w:hAnsi="Times New Roman" w:cs="Times New Roman"/>
          <w:sz w:val="24"/>
          <w:szCs w:val="24"/>
        </w:rPr>
      </w:pPr>
      <w:bookmarkStart w:id="1" w:name="_Toc367600585"/>
      <w:r w:rsidRPr="008A0E00">
        <w:rPr>
          <w:rFonts w:ascii="Times New Roman" w:hAnsi="Times New Roman" w:cs="Times New Roman"/>
          <w:sz w:val="24"/>
          <w:szCs w:val="24"/>
        </w:rPr>
        <w:t>Тематическое планирование предмета «Основы безопасности жизнедеятельности» (11 класс)</w:t>
      </w:r>
      <w:bookmarkEnd w:id="1"/>
      <w:r w:rsidR="005B442E">
        <w:rPr>
          <w:rFonts w:ascii="Times New Roman" w:hAnsi="Times New Roman" w:cs="Times New Roman"/>
          <w:sz w:val="24"/>
          <w:szCs w:val="24"/>
        </w:rPr>
        <w:t xml:space="preserve">   </w:t>
      </w:r>
      <w:r w:rsidRPr="008A0E00">
        <w:rPr>
          <w:rFonts w:ascii="Times New Roman" w:hAnsi="Times New Roman" w:cs="Times New Roman"/>
          <w:sz w:val="24"/>
          <w:szCs w:val="24"/>
        </w:rPr>
        <w:t xml:space="preserve"> (2 ч в неделю, всего </w:t>
      </w:r>
      <w:r w:rsidR="005B442E">
        <w:rPr>
          <w:rFonts w:ascii="Times New Roman" w:hAnsi="Times New Roman" w:cs="Times New Roman"/>
          <w:sz w:val="24"/>
          <w:szCs w:val="24"/>
        </w:rPr>
        <w:t>68</w:t>
      </w:r>
      <w:r w:rsidRPr="008A0E00">
        <w:rPr>
          <w:rFonts w:ascii="Times New Roman" w:hAnsi="Times New Roman" w:cs="Times New Roman"/>
          <w:sz w:val="24"/>
          <w:szCs w:val="24"/>
        </w:rPr>
        <w:t xml:space="preserve"> ч)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2835"/>
        <w:gridCol w:w="5161"/>
        <w:gridCol w:w="7171"/>
      </w:tblGrid>
      <w:tr w:rsidR="00C9523B" w:rsidRPr="008A0E00" w:rsidTr="009D4DD4">
        <w:tc>
          <w:tcPr>
            <w:tcW w:w="993" w:type="dxa"/>
            <w:vAlign w:val="center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Номер темы</w:t>
            </w:r>
          </w:p>
        </w:tc>
        <w:tc>
          <w:tcPr>
            <w:tcW w:w="2835" w:type="dxa"/>
            <w:vAlign w:val="center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модуля, раздела, темы</w:t>
            </w:r>
          </w:p>
        </w:tc>
        <w:tc>
          <w:tcPr>
            <w:tcW w:w="12332" w:type="dxa"/>
            <w:gridSpan w:val="2"/>
            <w:vAlign w:val="center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:rsidR="00C9523B" w:rsidRPr="008A0E00" w:rsidTr="009D4DD4">
        <w:tc>
          <w:tcPr>
            <w:tcW w:w="16160" w:type="dxa"/>
            <w:gridSpan w:val="4"/>
            <w:vAlign w:val="center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Основы безопасности личности, общества и государства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0E00">
              <w:rPr>
                <w:rFonts w:ascii="Times New Roman" w:hAnsi="Times New Roman" w:cs="Times New Roman"/>
                <w:i/>
                <w:sz w:val="24"/>
                <w:szCs w:val="24"/>
              </w:rPr>
              <w:t>(10 ч)</w:t>
            </w:r>
          </w:p>
        </w:tc>
      </w:tr>
      <w:tr w:rsidR="00C9523B" w:rsidRPr="008A0E00" w:rsidTr="009D4DD4">
        <w:tc>
          <w:tcPr>
            <w:tcW w:w="16160" w:type="dxa"/>
            <w:gridSpan w:val="4"/>
            <w:vAlign w:val="center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1. Основы комплексной безопасности (4 ч)</w:t>
            </w:r>
          </w:p>
        </w:tc>
      </w:tr>
      <w:tr w:rsidR="00C9523B" w:rsidRPr="008A0E00" w:rsidTr="009D4DD4">
        <w:tc>
          <w:tcPr>
            <w:tcW w:w="993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9523B" w:rsidRPr="008A0E00" w:rsidRDefault="00C9523B" w:rsidP="009D4DD4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личной безопасности в повседневной жизни </w:t>
            </w:r>
            <w:r w:rsidR="009D4DD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(4 ч) </w:t>
            </w:r>
          </w:p>
        </w:tc>
        <w:tc>
          <w:tcPr>
            <w:tcW w:w="12332" w:type="dxa"/>
            <w:gridSpan w:val="2"/>
          </w:tcPr>
          <w:p w:rsidR="00C9523B" w:rsidRPr="008A0E00" w:rsidRDefault="00C9523B" w:rsidP="006460D6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1.1. Пожарная безопасность. Права и обязанности граждан в области пожарной безопасности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1.2. Правила личной безопасности при пожаре 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1.3. Обеспечение личной безопасности на водоёмах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1.4. Обеспечение личной безопасности в различных бытовых ситуациях  </w:t>
            </w:r>
          </w:p>
        </w:tc>
      </w:tr>
      <w:tr w:rsidR="00C9523B" w:rsidRPr="008A0E00" w:rsidTr="009D4DD4">
        <w:tc>
          <w:tcPr>
            <w:tcW w:w="16160" w:type="dxa"/>
            <w:gridSpan w:val="4"/>
          </w:tcPr>
          <w:p w:rsidR="00C9523B" w:rsidRPr="008A0E00" w:rsidRDefault="00C9523B" w:rsidP="00C9523B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2. Основы противодействия терроризму и экстремизму в Российской Федерации (6 ч)</w:t>
            </w:r>
          </w:p>
        </w:tc>
      </w:tr>
      <w:tr w:rsidR="00C9523B" w:rsidRPr="008A0E00" w:rsidTr="009D4DD4">
        <w:tc>
          <w:tcPr>
            <w:tcW w:w="993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9523B" w:rsidRPr="008A0E00" w:rsidRDefault="00C9523B" w:rsidP="009D4DD4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Организационные основы системы противодействия терроризму и экстремизму в Российской Федерации (6 ч) </w:t>
            </w:r>
          </w:p>
        </w:tc>
        <w:tc>
          <w:tcPr>
            <w:tcW w:w="12332" w:type="dxa"/>
            <w:gridSpan w:val="2"/>
          </w:tcPr>
          <w:p w:rsidR="00C9523B" w:rsidRPr="008A0E00" w:rsidRDefault="00C9523B" w:rsidP="006460D6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00C33828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Национальный антитеррористический комитет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(НАК), его предназначение, структура и задачи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Контртеррористическая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операция и условия её проведения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2.3. Правовой режим </w:t>
            </w: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контртеррористической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операции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2.4. Роль и место гражданской обороны в противодействии терроризму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2.5. Применение Вооружённых Сил Российской Федерации в борьбе с терроризмом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2.6. Участие Вооружённых Сил Российской Федерации в пресечении международной террористической деятельности за пределами страны  </w:t>
            </w:r>
          </w:p>
        </w:tc>
      </w:tr>
      <w:tr w:rsidR="00C9523B" w:rsidRPr="008A0E00" w:rsidTr="009D4DD4">
        <w:tc>
          <w:tcPr>
            <w:tcW w:w="16160" w:type="dxa"/>
            <w:gridSpan w:val="4"/>
            <w:vAlign w:val="center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2. Основы медицинских знаний и здорового образа жизни (14 ч) </w:t>
            </w:r>
          </w:p>
        </w:tc>
      </w:tr>
      <w:tr w:rsidR="00C9523B" w:rsidRPr="008A0E00" w:rsidTr="009D4DD4">
        <w:tc>
          <w:tcPr>
            <w:tcW w:w="16160" w:type="dxa"/>
            <w:gridSpan w:val="4"/>
            <w:vAlign w:val="center"/>
          </w:tcPr>
          <w:p w:rsidR="00C9523B" w:rsidRPr="008A0E00" w:rsidRDefault="00C9523B" w:rsidP="00C9523B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3. Основы здорового образа жизни (5 ч) </w:t>
            </w:r>
          </w:p>
        </w:tc>
      </w:tr>
      <w:tr w:rsidR="00C9523B" w:rsidRPr="008A0E00" w:rsidTr="009D4DD4">
        <w:tc>
          <w:tcPr>
            <w:tcW w:w="993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835" w:type="dxa"/>
          </w:tcPr>
          <w:p w:rsidR="00C9523B" w:rsidRPr="008A0E00" w:rsidRDefault="00C9523B" w:rsidP="00A83567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Нравственность и здоровье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(5 ч) </w:t>
            </w:r>
          </w:p>
        </w:tc>
        <w:tc>
          <w:tcPr>
            <w:tcW w:w="12332" w:type="dxa"/>
            <w:gridSpan w:val="2"/>
          </w:tcPr>
          <w:p w:rsidR="00C9523B" w:rsidRPr="008A0E00" w:rsidRDefault="00C9523B" w:rsidP="006460D6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3.1. Правила личной гигиены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3.2. Нравственность и здоровый образ жизни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3.3. Инфекции, передаваемые половым путём. Меры их профилактики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3.4. Понятие о ВИЧ-инфекции и </w:t>
            </w: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СПИДе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. Меры профилактики ВИЧ-инфекции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3.5. Семья в современном обществе. Законодательство и семья </w:t>
            </w:r>
          </w:p>
        </w:tc>
      </w:tr>
      <w:tr w:rsidR="00C9523B" w:rsidRPr="008A0E00" w:rsidTr="009D4DD4">
        <w:tc>
          <w:tcPr>
            <w:tcW w:w="993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835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неотложных состояниях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(9 ч) </w:t>
            </w:r>
          </w:p>
        </w:tc>
        <w:tc>
          <w:tcPr>
            <w:tcW w:w="12332" w:type="dxa"/>
            <w:gridSpan w:val="2"/>
          </w:tcPr>
          <w:p w:rsidR="00C9523B" w:rsidRPr="008A0E00" w:rsidRDefault="00C9523B" w:rsidP="006460D6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4.</w:t>
            </w:r>
            <w:r w:rsidR="008A0E00"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Первая помощь (9 час)</w:t>
            </w:r>
            <w:r w:rsidR="006460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4.1. Первая помощь при острой сердечной недостаточности и инсульте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4.2. Первая помощь при ранениях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4.3. Основные правила оказания первой помощи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4.4. Правила остановки артериального кровотечения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4.5. Способы иммобилизации и переноски пострадавшего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4.6. Первая помощь при травмах опорно-двигательного аппарата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4.7. Первая помощь при черепно-мозговой травме, травме груди, травме живота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4.8. Первая помощь при травмах в области таза, при повреждении позвоночника, спины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4.9. Первая помощь при остановке сердца </w:t>
            </w:r>
          </w:p>
        </w:tc>
      </w:tr>
      <w:tr w:rsidR="00C9523B" w:rsidRPr="008A0E00" w:rsidTr="009D4DD4">
        <w:tc>
          <w:tcPr>
            <w:tcW w:w="16160" w:type="dxa"/>
            <w:gridSpan w:val="4"/>
            <w:vAlign w:val="center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3. Обеспечение военной безопасности государства (44 ч) </w:t>
            </w:r>
          </w:p>
        </w:tc>
      </w:tr>
      <w:tr w:rsidR="00C9523B" w:rsidRPr="008A0E00" w:rsidTr="009D4DD4">
        <w:tc>
          <w:tcPr>
            <w:tcW w:w="16160" w:type="dxa"/>
            <w:gridSpan w:val="4"/>
            <w:vAlign w:val="center"/>
          </w:tcPr>
          <w:p w:rsidR="00C9523B" w:rsidRPr="008A0E00" w:rsidRDefault="00C9523B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="008A0E00" w:rsidRPr="008A0E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5-6-7</w:t>
            </w:r>
            <w:r w:rsidRPr="008A0E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Основы обороны государства (16 ч) </w:t>
            </w:r>
          </w:p>
        </w:tc>
      </w:tr>
      <w:tr w:rsidR="00C9523B" w:rsidRPr="008A0E00" w:rsidTr="009D4DD4">
        <w:tc>
          <w:tcPr>
            <w:tcW w:w="993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835" w:type="dxa"/>
          </w:tcPr>
          <w:p w:rsidR="00C9523B" w:rsidRPr="008A0E00" w:rsidRDefault="00C9523B" w:rsidP="006460D6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Вооружённые Силы Российской Федерации – основа обороны государства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(2 ч) </w:t>
            </w:r>
          </w:p>
        </w:tc>
        <w:tc>
          <w:tcPr>
            <w:tcW w:w="12332" w:type="dxa"/>
            <w:gridSpan w:val="2"/>
          </w:tcPr>
          <w:p w:rsidR="00C9523B" w:rsidRPr="008A0E00" w:rsidRDefault="00C9523B" w:rsidP="006460D6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5.1. Основные задачи современных Вооружённых Сил России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5.2. Международная (миротворческая) деятельность Вооружённых Сил Российской Федерации </w:t>
            </w:r>
          </w:p>
        </w:tc>
      </w:tr>
      <w:tr w:rsidR="00C9523B" w:rsidRPr="008A0E00" w:rsidTr="009D4DD4">
        <w:tc>
          <w:tcPr>
            <w:tcW w:w="993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835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Символы военной чести (3 ч) </w:t>
            </w:r>
          </w:p>
        </w:tc>
        <w:tc>
          <w:tcPr>
            <w:tcW w:w="12332" w:type="dxa"/>
            <w:gridSpan w:val="2"/>
          </w:tcPr>
          <w:p w:rsidR="00C9523B" w:rsidRPr="008A0E00" w:rsidRDefault="00C9523B" w:rsidP="006460D6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6.1. Боевое знамя воинской части – символ воинской чести, доблести и славы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6.2. Ордена – почётные награды за воинские отличия и заслуги в бою и военной службе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6.3. Военная форма одежды </w:t>
            </w:r>
          </w:p>
        </w:tc>
      </w:tr>
      <w:tr w:rsidR="00C9523B" w:rsidRPr="008A0E00" w:rsidTr="009D4DD4">
        <w:tc>
          <w:tcPr>
            <w:tcW w:w="993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835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Воинская обязанность (11 ч) </w:t>
            </w:r>
          </w:p>
        </w:tc>
        <w:tc>
          <w:tcPr>
            <w:tcW w:w="12332" w:type="dxa"/>
            <w:gridSpan w:val="2"/>
          </w:tcPr>
          <w:p w:rsidR="00C9523B" w:rsidRPr="008A0E00" w:rsidRDefault="00C9523B" w:rsidP="006460D6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7.1. Основные понятия о воинской обязанности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7.2. Организация воинского учёта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7.3. Первоначальная постановка граждан на воинский учёт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7.4. Обязанности граждан по воинскому учёту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7.5. Обязательная подготовка граждан к военной службе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7.6. Требования к индивидуальным качествам специалистов по сходным воинским должностям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7.7. Подготовка граждан по военно-учётным специальностям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7.8. Добровольная подготовка граждан к военной службе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7.9. Организация медицинского освидетельствования граждан при постановке их на воинский учёт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7.10. Профессиональный психологический отбор и его предназначение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7.11. Увольнение с воинской службы и пребывание в запасе </w:t>
            </w:r>
          </w:p>
        </w:tc>
      </w:tr>
      <w:tr w:rsidR="00C9523B" w:rsidRPr="008A0E00" w:rsidTr="009D4DD4">
        <w:tc>
          <w:tcPr>
            <w:tcW w:w="16160" w:type="dxa"/>
            <w:gridSpan w:val="4"/>
            <w:vAlign w:val="center"/>
          </w:tcPr>
          <w:p w:rsidR="00C9523B" w:rsidRPr="008A0E00" w:rsidRDefault="00C9523B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="008A0E00" w:rsidRPr="008A0E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8-9-10-11-12</w:t>
            </w:r>
            <w:r w:rsidRPr="008A0E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Основы военной службы (28 ч) </w:t>
            </w:r>
          </w:p>
        </w:tc>
      </w:tr>
      <w:tr w:rsidR="00C9523B" w:rsidRPr="008A0E00" w:rsidTr="009D4DD4">
        <w:tc>
          <w:tcPr>
            <w:tcW w:w="993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2835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военной службы 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(8 ч) </w:t>
            </w:r>
          </w:p>
        </w:tc>
        <w:tc>
          <w:tcPr>
            <w:tcW w:w="12332" w:type="dxa"/>
            <w:gridSpan w:val="2"/>
          </w:tcPr>
          <w:p w:rsidR="00C9523B" w:rsidRPr="008A0E00" w:rsidRDefault="00C9523B" w:rsidP="004F5800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8.1. Правовые основы военной службы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8.2. Статус военнослужащего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8.3. Военные аспекты международного права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8.4. Общевоинские уставы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8.5. Устав внутренней службы Вооружённых Сил Российской Федерации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8.6. Дисциплинарный устав Вооружённых Сил Российской Федерации </w:t>
            </w:r>
            <w:r w:rsidR="006460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8.7. Устав гарнизонной, комендантской и караульной служб Вооружённых Сил</w:t>
            </w:r>
            <w:r w:rsidR="004F5800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8.8. Строевой устав Вооружённых Сил </w:t>
            </w:r>
          </w:p>
        </w:tc>
      </w:tr>
      <w:tr w:rsidR="00C9523B" w:rsidRPr="008A0E00" w:rsidTr="009D4DD4">
        <w:tc>
          <w:tcPr>
            <w:tcW w:w="993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835" w:type="dxa"/>
          </w:tcPr>
          <w:p w:rsidR="00C9523B" w:rsidRPr="008A0E00" w:rsidRDefault="00C9523B" w:rsidP="00A83567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Военнослужащий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– вооружённый защитник Отечества 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(8 ч) </w:t>
            </w:r>
          </w:p>
        </w:tc>
        <w:tc>
          <w:tcPr>
            <w:tcW w:w="12332" w:type="dxa"/>
            <w:gridSpan w:val="2"/>
          </w:tcPr>
          <w:p w:rsidR="00C9523B" w:rsidRPr="008A0E00" w:rsidRDefault="00C9523B" w:rsidP="00A83567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9.1. Основные виды воинской деятельности </w:t>
            </w:r>
            <w:r w:rsidR="004F58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9.2. Основные особенности воинской деятельности </w:t>
            </w:r>
            <w:r w:rsidR="004F58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9.3. Требования воинской деятельности, предъявляемые к моральным и индивидуальным качествам гражданина </w:t>
            </w:r>
            <w:r w:rsidR="004F58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9.4. Военнослужащий – патриот </w:t>
            </w:r>
            <w:r w:rsidR="004F58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9.5. Честь и достоинство военнослужащего Вооружённых Сил </w:t>
            </w:r>
            <w:r w:rsidR="004F58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9.6. Военнослужащий – специалист своего дела 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9.7. Военнослужащий – подчинённый, выполняющий требования воинских уставов и приказы 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9.8. Основные обязанности военнослужащих </w:t>
            </w:r>
          </w:p>
        </w:tc>
      </w:tr>
      <w:tr w:rsidR="00C9523B" w:rsidRPr="008A0E00" w:rsidTr="009D4DD4">
        <w:tc>
          <w:tcPr>
            <w:tcW w:w="993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835" w:type="dxa"/>
          </w:tcPr>
          <w:p w:rsidR="00C9523B" w:rsidRPr="008A0E00" w:rsidRDefault="00C9523B" w:rsidP="00A83567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Ритуалы Вооружённых Сил Российской Федерации 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(4 ч) </w:t>
            </w:r>
          </w:p>
        </w:tc>
        <w:tc>
          <w:tcPr>
            <w:tcW w:w="12332" w:type="dxa"/>
            <w:gridSpan w:val="2"/>
          </w:tcPr>
          <w:p w:rsidR="00C9523B" w:rsidRPr="008A0E00" w:rsidRDefault="00C9523B" w:rsidP="00A83567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10.1. Порядок вручения Боевого знамени воинской части 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10.2. Порядок приведения к Военной присяге (принесения обязательства) 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10.3. Порядок вручения личному составу вооружения, военной техники и стрелкового оружия 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10.4. Ритуал подъёма и спуска Государственного флага РФ </w:t>
            </w:r>
          </w:p>
        </w:tc>
      </w:tr>
      <w:tr w:rsidR="00C9523B" w:rsidRPr="008A0E00" w:rsidTr="009D4DD4">
        <w:tc>
          <w:tcPr>
            <w:tcW w:w="993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2835" w:type="dxa"/>
          </w:tcPr>
          <w:p w:rsidR="00C9523B" w:rsidRPr="008A0E00" w:rsidRDefault="00C9523B" w:rsidP="00A83567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Прохождение военной службы по призыву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(3 ч) </w:t>
            </w:r>
          </w:p>
        </w:tc>
        <w:tc>
          <w:tcPr>
            <w:tcW w:w="12332" w:type="dxa"/>
            <w:gridSpan w:val="2"/>
          </w:tcPr>
          <w:p w:rsidR="00C9523B" w:rsidRPr="008A0E00" w:rsidRDefault="00C9523B" w:rsidP="00A83567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11.1. Призыв на военную службу 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11.2. Порядок прохождения военной службы 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11.3. Размещение и быт военнослужащих </w:t>
            </w:r>
          </w:p>
        </w:tc>
      </w:tr>
      <w:tr w:rsidR="00C9523B" w:rsidRPr="008A0E00" w:rsidTr="009D4DD4">
        <w:tc>
          <w:tcPr>
            <w:tcW w:w="993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2835" w:type="dxa"/>
          </w:tcPr>
          <w:p w:rsidR="00C9523B" w:rsidRPr="008A0E00" w:rsidRDefault="00C9523B" w:rsidP="00A83567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Прохождение военной службы по контракту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5 ч </w:t>
            </w:r>
          </w:p>
        </w:tc>
        <w:tc>
          <w:tcPr>
            <w:tcW w:w="12332" w:type="dxa"/>
            <w:gridSpan w:val="2"/>
          </w:tcPr>
          <w:p w:rsidR="00C9523B" w:rsidRPr="008A0E00" w:rsidRDefault="00C9523B" w:rsidP="00A83567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12.1. Особенности военной службы по контракту </w:t>
            </w:r>
            <w:r w:rsidR="00A835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12.2. Альтернативная гражданская служба </w:t>
            </w:r>
          </w:p>
        </w:tc>
      </w:tr>
      <w:tr w:rsidR="00C9523B" w:rsidRPr="008A0E00" w:rsidTr="009D4DD4">
        <w:tc>
          <w:tcPr>
            <w:tcW w:w="8989" w:type="dxa"/>
            <w:gridSpan w:val="3"/>
          </w:tcPr>
          <w:p w:rsidR="00C9523B" w:rsidRPr="008A0E00" w:rsidRDefault="00C9523B" w:rsidP="003A2E21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часов:  68</w:t>
            </w:r>
          </w:p>
        </w:tc>
        <w:tc>
          <w:tcPr>
            <w:tcW w:w="7171" w:type="dxa"/>
          </w:tcPr>
          <w:p w:rsidR="00C9523B" w:rsidRPr="008A0E00" w:rsidRDefault="00C9523B" w:rsidP="00580F8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4B65" w:rsidRPr="008A0E00" w:rsidRDefault="00124B65" w:rsidP="00371677">
      <w:pPr>
        <w:pStyle w:val="a5"/>
        <w:spacing w:after="0"/>
        <w:jc w:val="center"/>
        <w:rPr>
          <w:b/>
          <w:sz w:val="24"/>
          <w:szCs w:val="24"/>
        </w:rPr>
      </w:pPr>
      <w:r w:rsidRPr="008A0E00">
        <w:rPr>
          <w:b/>
          <w:sz w:val="24"/>
          <w:szCs w:val="24"/>
        </w:rPr>
        <w:t>Место курса в учебном плане</w:t>
      </w:r>
    </w:p>
    <w:p w:rsidR="00912C41" w:rsidRDefault="001A1ECF" w:rsidP="00862A91">
      <w:pPr>
        <w:tabs>
          <w:tab w:val="left" w:pos="1260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A0E00">
        <w:rPr>
          <w:rFonts w:ascii="Times New Roman" w:hAnsi="Times New Roman" w:cs="Times New Roman"/>
          <w:sz w:val="24"/>
          <w:szCs w:val="24"/>
        </w:rPr>
        <w:lastRenderedPageBreak/>
        <w:t>Для реализации содержания, учебных целей и задач предмета «Основы безопасности жизнедеятельности» в 11 классах в программе предусмотрены</w:t>
      </w:r>
      <w:proofErr w:type="gramStart"/>
      <w:r w:rsidRPr="008A0E00">
        <w:rPr>
          <w:rFonts w:ascii="Times New Roman" w:hAnsi="Times New Roman" w:cs="Times New Roman"/>
          <w:sz w:val="24"/>
          <w:szCs w:val="24"/>
        </w:rPr>
        <w:t xml:space="preserve"> Э</w:t>
      </w:r>
      <w:proofErr w:type="gramEnd"/>
      <w:r w:rsidRPr="008A0E00">
        <w:rPr>
          <w:rFonts w:ascii="Times New Roman" w:hAnsi="Times New Roman" w:cs="Times New Roman"/>
          <w:sz w:val="24"/>
          <w:szCs w:val="24"/>
        </w:rPr>
        <w:t>тот объём для учебного предмета «Основы безопасности жизнедеятельности» определён на базовом уровне</w:t>
      </w:r>
      <w:r w:rsidRPr="008A0E00">
        <w:rPr>
          <w:rStyle w:val="ad"/>
          <w:rFonts w:ascii="Times New Roman" w:hAnsi="Times New Roman" w:cs="Times New Roman"/>
          <w:sz w:val="24"/>
          <w:szCs w:val="24"/>
        </w:rPr>
        <w:footnoteReference w:id="4"/>
      </w:r>
      <w:r w:rsidRPr="008A0E00">
        <w:rPr>
          <w:rFonts w:ascii="Times New Roman" w:hAnsi="Times New Roman" w:cs="Times New Roman"/>
          <w:sz w:val="24"/>
          <w:szCs w:val="24"/>
        </w:rPr>
        <w:t xml:space="preserve"> (разделы 1-6 программы). На профильном уровне для изучения предмета предусмотрено 1-7 разделы программы. </w:t>
      </w:r>
    </w:p>
    <w:tbl>
      <w:tblPr>
        <w:tblStyle w:val="a3"/>
        <w:tblW w:w="15191" w:type="dxa"/>
        <w:tblLook w:val="04A0"/>
      </w:tblPr>
      <w:tblGrid>
        <w:gridCol w:w="817"/>
        <w:gridCol w:w="5528"/>
        <w:gridCol w:w="8846"/>
      </w:tblGrid>
      <w:tr w:rsidR="00036093" w:rsidRPr="008A0E00" w:rsidTr="007B3AF2">
        <w:tc>
          <w:tcPr>
            <w:tcW w:w="817" w:type="dxa"/>
          </w:tcPr>
          <w:p w:rsidR="00036093" w:rsidRPr="008A0E00" w:rsidRDefault="00036093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036093" w:rsidRPr="008A0E00" w:rsidRDefault="00036093" w:rsidP="00036093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8A0E00">
              <w:rPr>
                <w:b/>
                <w:sz w:val="24"/>
                <w:szCs w:val="24"/>
              </w:rPr>
              <w:t xml:space="preserve">11 класс </w:t>
            </w:r>
          </w:p>
        </w:tc>
        <w:tc>
          <w:tcPr>
            <w:tcW w:w="8846" w:type="dxa"/>
          </w:tcPr>
          <w:p w:rsidR="00036093" w:rsidRPr="008A0E00" w:rsidRDefault="00036093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036093" w:rsidRPr="008A0E00" w:rsidTr="007B3AF2">
        <w:tc>
          <w:tcPr>
            <w:tcW w:w="817" w:type="dxa"/>
          </w:tcPr>
          <w:p w:rsidR="00036093" w:rsidRPr="008A0E00" w:rsidRDefault="00036093" w:rsidP="00580F86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8A0E00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036093" w:rsidRPr="008A0E00" w:rsidRDefault="00036093" w:rsidP="00580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1 полугодие</w:t>
            </w:r>
          </w:p>
        </w:tc>
        <w:tc>
          <w:tcPr>
            <w:tcW w:w="8846" w:type="dxa"/>
          </w:tcPr>
          <w:p w:rsidR="00036093" w:rsidRPr="008A0E00" w:rsidRDefault="00036093" w:rsidP="007448D3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8A0E00">
              <w:rPr>
                <w:b/>
                <w:sz w:val="24"/>
                <w:szCs w:val="24"/>
              </w:rPr>
              <w:t>32 урок</w:t>
            </w:r>
            <w:r w:rsidR="007448D3">
              <w:rPr>
                <w:b/>
                <w:sz w:val="24"/>
                <w:szCs w:val="24"/>
              </w:rPr>
              <w:t>а</w:t>
            </w:r>
          </w:p>
        </w:tc>
      </w:tr>
      <w:tr w:rsidR="00036093" w:rsidRPr="008A0E00" w:rsidTr="007B3AF2">
        <w:tc>
          <w:tcPr>
            <w:tcW w:w="817" w:type="dxa"/>
          </w:tcPr>
          <w:p w:rsidR="00036093" w:rsidRPr="008A0E00" w:rsidRDefault="00036093" w:rsidP="00580F86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8A0E0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036093" w:rsidRPr="008A0E00" w:rsidRDefault="00036093" w:rsidP="00580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2 полугодие</w:t>
            </w:r>
          </w:p>
        </w:tc>
        <w:tc>
          <w:tcPr>
            <w:tcW w:w="8846" w:type="dxa"/>
          </w:tcPr>
          <w:p w:rsidR="00036093" w:rsidRPr="008A0E00" w:rsidRDefault="00036093" w:rsidP="008B7476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8A0E00">
              <w:rPr>
                <w:b/>
                <w:sz w:val="24"/>
                <w:szCs w:val="24"/>
              </w:rPr>
              <w:t>3</w:t>
            </w:r>
            <w:r w:rsidR="008B7476">
              <w:rPr>
                <w:b/>
                <w:sz w:val="24"/>
                <w:szCs w:val="24"/>
              </w:rPr>
              <w:t>4</w:t>
            </w:r>
            <w:r w:rsidRPr="008A0E00">
              <w:rPr>
                <w:b/>
                <w:sz w:val="24"/>
                <w:szCs w:val="24"/>
              </w:rPr>
              <w:t xml:space="preserve"> уроков</w:t>
            </w:r>
          </w:p>
        </w:tc>
      </w:tr>
      <w:tr w:rsidR="00036093" w:rsidRPr="008A0E00" w:rsidTr="007B3AF2">
        <w:tc>
          <w:tcPr>
            <w:tcW w:w="817" w:type="dxa"/>
          </w:tcPr>
          <w:p w:rsidR="00036093" w:rsidRPr="008A0E00" w:rsidRDefault="00036093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036093" w:rsidRPr="008A0E00" w:rsidRDefault="00036093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8A0E0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846" w:type="dxa"/>
          </w:tcPr>
          <w:p w:rsidR="00036093" w:rsidRPr="008A0E00" w:rsidRDefault="00036093" w:rsidP="008B7476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8A0E00">
              <w:rPr>
                <w:b/>
                <w:sz w:val="24"/>
                <w:szCs w:val="24"/>
              </w:rPr>
              <w:t>6</w:t>
            </w:r>
            <w:r w:rsidR="008B7476">
              <w:rPr>
                <w:b/>
                <w:sz w:val="24"/>
                <w:szCs w:val="24"/>
              </w:rPr>
              <w:t>6</w:t>
            </w:r>
          </w:p>
        </w:tc>
      </w:tr>
    </w:tbl>
    <w:p w:rsidR="008A0E00" w:rsidRPr="008A0E00" w:rsidRDefault="008A0E00" w:rsidP="006A635C">
      <w:pPr>
        <w:pStyle w:val="1"/>
        <w:ind w:left="-426"/>
        <w:rPr>
          <w:rFonts w:ascii="Times New Roman" w:hAnsi="Times New Roman" w:cs="Times New Roman"/>
          <w:sz w:val="24"/>
          <w:szCs w:val="24"/>
        </w:rPr>
      </w:pPr>
      <w:bookmarkStart w:id="2" w:name="_Toc367600587"/>
      <w:r w:rsidRPr="008A0E00">
        <w:rPr>
          <w:rFonts w:ascii="Times New Roman" w:hAnsi="Times New Roman" w:cs="Times New Roman"/>
          <w:sz w:val="24"/>
          <w:szCs w:val="24"/>
        </w:rPr>
        <w:t>УЧЕБНО-МЕТОДИЧЕСКОЕ И МАТЕРИАЛЬНО-ТЕХНИЧЕСКОЕ ОБЕСПЕЧЕНИЕ ОБРАЗОВАТЕЛЬНОГО ПРОЦЕССА</w:t>
      </w:r>
      <w:bookmarkEnd w:id="2"/>
      <w:r w:rsidRPr="008A0E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E00" w:rsidRPr="008A0E00" w:rsidRDefault="008A0E00" w:rsidP="006A635C">
      <w:pPr>
        <w:tabs>
          <w:tab w:val="left" w:pos="1260"/>
        </w:tabs>
        <w:ind w:left="-426" w:right="-598"/>
        <w:jc w:val="both"/>
        <w:rPr>
          <w:rFonts w:ascii="Times New Roman" w:hAnsi="Times New Roman" w:cs="Times New Roman"/>
          <w:sz w:val="24"/>
          <w:szCs w:val="24"/>
        </w:rPr>
      </w:pPr>
      <w:r w:rsidRPr="008A0E00">
        <w:rPr>
          <w:rFonts w:ascii="Times New Roman" w:hAnsi="Times New Roman" w:cs="Times New Roman"/>
          <w:sz w:val="24"/>
          <w:szCs w:val="24"/>
        </w:rPr>
        <w:t xml:space="preserve">Эффективность преподавания курса ОБЖ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8A0E00">
        <w:rPr>
          <w:rFonts w:ascii="Times New Roman" w:hAnsi="Times New Roman" w:cs="Times New Roman"/>
          <w:sz w:val="24"/>
          <w:szCs w:val="24"/>
        </w:rPr>
        <w:t>многопрофильность</w:t>
      </w:r>
      <w:proofErr w:type="spellEnd"/>
      <w:r w:rsidRPr="008A0E00">
        <w:rPr>
          <w:rFonts w:ascii="Times New Roman" w:hAnsi="Times New Roman" w:cs="Times New Roman"/>
          <w:sz w:val="24"/>
          <w:szCs w:val="24"/>
        </w:rPr>
        <w:t xml:space="preserve"> и практической направленностью. Преподаватель ОБЖ должен участвовать в постоянном дистанционном взаимодействии образовательного учреждения с другими организациями социальной сферы, в первую очередь с учреждениями обеспечения безопасности жизнедеятельности. Преподавателю ОБЖ должна быть обеспечена информационная поддержка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Интернета). Интерактивный электронный </w:t>
      </w:r>
      <w:proofErr w:type="spellStart"/>
      <w:r w:rsidRPr="008A0E00">
        <w:rPr>
          <w:rFonts w:ascii="Times New Roman" w:hAnsi="Times New Roman" w:cs="Times New Roman"/>
          <w:sz w:val="24"/>
          <w:szCs w:val="24"/>
        </w:rPr>
        <w:t>контент</w:t>
      </w:r>
      <w:proofErr w:type="spellEnd"/>
      <w:r w:rsidRPr="008A0E00">
        <w:rPr>
          <w:rFonts w:ascii="Times New Roman" w:hAnsi="Times New Roman" w:cs="Times New Roman"/>
          <w:sz w:val="24"/>
          <w:szCs w:val="24"/>
        </w:rPr>
        <w:t xml:space="preserve"> преподавателя ОБЖ должен включать содержание предметной области «Физическая культура и основы безопасности жизнедеятельности», представленное текстовыми, аудио- и видео-файлами, графикой (картинки, фото, чертежи, элементы интерфейса). Кабинет ОБЖ предназначен для проведения занятий с </w:t>
      </w:r>
      <w:proofErr w:type="gramStart"/>
      <w:r w:rsidRPr="008A0E0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8A0E00">
        <w:rPr>
          <w:rFonts w:ascii="Times New Roman" w:hAnsi="Times New Roman" w:cs="Times New Roman"/>
          <w:sz w:val="24"/>
          <w:szCs w:val="24"/>
        </w:rPr>
        <w:t xml:space="preserve"> по курсу, самостоятельной подготовки школьников, а также проведения кружковой (факультативной) работы во внеурочное время. Он должен включать класс, в котором проводятся занятия по курсу и дисциплине, а также лаборантскую комнату. </w:t>
      </w:r>
      <w:proofErr w:type="gramStart"/>
      <w:r w:rsidRPr="008A0E00">
        <w:rPr>
          <w:rFonts w:ascii="Times New Roman" w:hAnsi="Times New Roman" w:cs="Times New Roman"/>
          <w:sz w:val="24"/>
          <w:szCs w:val="24"/>
        </w:rPr>
        <w:t xml:space="preserve">В </w:t>
      </w:r>
      <w:r w:rsidRPr="008A0E00">
        <w:rPr>
          <w:rFonts w:ascii="Times New Roman" w:hAnsi="Times New Roman" w:cs="Times New Roman"/>
          <w:i/>
          <w:sz w:val="24"/>
          <w:szCs w:val="24"/>
        </w:rPr>
        <w:t>классе</w:t>
      </w:r>
      <w:r w:rsidRPr="008A0E00">
        <w:rPr>
          <w:rFonts w:ascii="Times New Roman" w:hAnsi="Times New Roman" w:cs="Times New Roman"/>
          <w:sz w:val="24"/>
          <w:szCs w:val="24"/>
        </w:rPr>
        <w:t xml:space="preserve"> размещаются средства оснащения, необходимые для доведения до обучающихся общей информации по разделам и темам курса и дисциплины, научно-практическим достижениям в области безопасности жизнедеятельности, а также средства, используемые в процессе проведения текущих занятий. </w:t>
      </w:r>
      <w:proofErr w:type="gramEnd"/>
    </w:p>
    <w:p w:rsidR="008A0E00" w:rsidRPr="005D6184" w:rsidRDefault="008A0E00" w:rsidP="008A0E00">
      <w:pPr>
        <w:tabs>
          <w:tab w:val="left" w:pos="12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D6184">
        <w:rPr>
          <w:rFonts w:ascii="Times New Roman" w:hAnsi="Times New Roman" w:cs="Times New Roman"/>
          <w:b/>
          <w:sz w:val="24"/>
          <w:szCs w:val="24"/>
        </w:rPr>
        <w:t xml:space="preserve">Средствами оснащения ОБЖ являются средства, перечисленные в таблице. </w:t>
      </w:r>
    </w:p>
    <w:tbl>
      <w:tblPr>
        <w:tblW w:w="16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9089"/>
        <w:gridCol w:w="1460"/>
        <w:gridCol w:w="4356"/>
        <w:gridCol w:w="1251"/>
      </w:tblGrid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89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15537" w:type="dxa"/>
            <w:gridSpan w:val="4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 Нормативно-правовые документы</w:t>
            </w:r>
            <w:r w:rsidRPr="008A0E00">
              <w:rPr>
                <w:rStyle w:val="ad"/>
                <w:rFonts w:ascii="Times New Roman" w:hAnsi="Times New Roman" w:cs="Times New Roman"/>
                <w:i/>
                <w:sz w:val="24"/>
                <w:szCs w:val="24"/>
              </w:rPr>
              <w:footnoteReference w:id="5"/>
            </w:r>
            <w:r w:rsidRPr="008A0E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89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089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образовании»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089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Концепция противодействия терроризму в Российской Федерации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9089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30 декабря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8A0E00">
                <w:rPr>
                  <w:rFonts w:ascii="Times New Roman" w:hAnsi="Times New Roman" w:cs="Times New Roman"/>
                  <w:sz w:val="24"/>
                  <w:szCs w:val="24"/>
                </w:rPr>
                <w:t>2007 г</w:t>
              </w:r>
            </w:smartTag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. №804 «О единой государственной системе предупреждения и ликвидации чрезвычайных ситуаций»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089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национальной безопасности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089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«О безопасности»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089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«О безопасности дорожного движения»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089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«О защите населения и территорий от чрезвычайных ситуаций техногенного и природного характера»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«О гражданской обороне»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«О пожарной безопасности»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«О противодействии терроризму»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«О противодействии экстремистской деятельности»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«Об аварийно-спасательных службах и статусе спасателей»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«О воинской обязанности и военной службе»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Общевоинские уставы Вооружённых Сил Российской Федерации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«Об обороне»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порядке прохождения альтернативной гражданской службы </w:t>
            </w:r>
          </w:p>
        </w:tc>
        <w:tc>
          <w:tcPr>
            <w:tcW w:w="1460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Военная доктрина Российской Федерации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Российской Федерации «Вопросы прохождения военной службы»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Российской Федерации «О военной форме одежды, знаках различия военнослужащих и ведомственных знаках отличия»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«Об альтернативной гражданской службе»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«О днях воинской славы и памятных датах России»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«О статусе военнослужащих»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дорожного движения Российской Федерации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356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15537" w:type="dxa"/>
            <w:gridSpan w:val="4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Учебная литература </w:t>
            </w:r>
          </w:p>
        </w:tc>
      </w:tr>
      <w:tr w:rsidR="008A0E00" w:rsidRPr="008A0E00" w:rsidTr="00A83567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Учебники по основам безопасности жизнедеятельности для 10 и 11 классов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5607" w:type="dxa"/>
            <w:gridSpan w:val="2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A0E00" w:rsidRPr="008A0E00" w:rsidTr="00A83567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Наставление по стрелковому делу: Основы стрельбы из стрелкового оружия 7,62-мм (или 5,45-мм) модернизированный автомат Калашникова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5607" w:type="dxa"/>
            <w:gridSpan w:val="2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A0E00" w:rsidRPr="008A0E00" w:rsidTr="00A83567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Учебник по основам медицинских знаний (для старшеклассниц)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5607" w:type="dxa"/>
            <w:gridSpan w:val="2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82070A">
        <w:trPr>
          <w:gridAfter w:val="2"/>
          <w:wAfter w:w="5607" w:type="dxa"/>
        </w:trPr>
        <w:tc>
          <w:tcPr>
            <w:tcW w:w="11181" w:type="dxa"/>
            <w:gridSpan w:val="3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Учебные и учебно-наглядные пособия </w:t>
            </w:r>
          </w:p>
        </w:tc>
      </w:tr>
      <w:tr w:rsidR="008A0E00" w:rsidRPr="008A0E00" w:rsidTr="00A83567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Набор плакатов или электронные издания: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Организационная структура Вооружённых Сил Российской Федерации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Ордена России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Текст Военной присяги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Воинские звания и знаки различия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Военная форма одежды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Мероприятия обязательной подготовки граждан к военной службе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Военно-прикладные виды спорта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Военно-учётные специальности солдат, матросов, сержантов и старшин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Военные образовательные учреждения профессионального образования Министерства обороны Российской Федерации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Тактико-технические характеристики вооружения и военной техники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Приёмы и правила метания ручных гранат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Мины Российской армии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Фортификационные сооружения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Индивидуальные средства защиты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Приборы радиационной разведки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Приборы химической разведки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Организация и несение внутренней службы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Строевая подготовка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</w:t>
            </w:r>
          </w:p>
          <w:p w:rsidR="008A0E00" w:rsidRPr="008A0E00" w:rsidRDefault="008A0E00" w:rsidP="00B35659">
            <w:pPr>
              <w:numPr>
                <w:ilvl w:val="0"/>
                <w:numId w:val="5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1460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83567" w:rsidRPr="008A0E00" w:rsidRDefault="00A83567" w:rsidP="00A83567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3567" w:rsidRPr="008A0E00" w:rsidRDefault="00A83567" w:rsidP="00A83567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3567" w:rsidRPr="008A0E00" w:rsidRDefault="00A83567" w:rsidP="00A83567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3567" w:rsidRPr="008A0E00" w:rsidRDefault="00A83567" w:rsidP="00A83567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E00" w:rsidRPr="008A0E00" w:rsidRDefault="00A83567" w:rsidP="00A83567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07" w:type="dxa"/>
            <w:gridSpan w:val="2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E00" w:rsidRPr="008A0E00" w:rsidRDefault="00A83567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8A0E00" w:rsidRPr="008A0E00" w:rsidRDefault="00A83567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8A0E00" w:rsidRPr="008A0E00" w:rsidRDefault="00A83567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8A0E00" w:rsidRPr="008A0E00" w:rsidRDefault="00A83567" w:rsidP="00A83567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A0E00"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A0E00" w:rsidRPr="008A0E00" w:rsidTr="00A83567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29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индивидуальной защиты: </w:t>
            </w:r>
          </w:p>
          <w:p w:rsidR="008A0E00" w:rsidRPr="008A0E00" w:rsidRDefault="008A0E00" w:rsidP="00B35659">
            <w:pPr>
              <w:numPr>
                <w:ilvl w:val="0"/>
                <w:numId w:val="6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общевойсковой противогаз </w:t>
            </w:r>
          </w:p>
          <w:p w:rsidR="008A0E00" w:rsidRPr="008A0E00" w:rsidRDefault="008A0E00" w:rsidP="00B35659">
            <w:pPr>
              <w:numPr>
                <w:ilvl w:val="0"/>
                <w:numId w:val="6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общевойсковой защитный комплект </w:t>
            </w:r>
          </w:p>
          <w:p w:rsidR="008A0E00" w:rsidRPr="008A0E00" w:rsidRDefault="008A0E00" w:rsidP="00B35659">
            <w:pPr>
              <w:numPr>
                <w:ilvl w:val="0"/>
                <w:numId w:val="6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респиратор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5607" w:type="dxa"/>
            <w:gridSpan w:val="2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  <w:p w:rsidR="008A0E00" w:rsidRPr="008A0E00" w:rsidRDefault="008A0E00" w:rsidP="00A83567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A0E00" w:rsidRPr="008A0E00" w:rsidTr="00A83567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Бытовой дозиметр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5607" w:type="dxa"/>
            <w:gridSpan w:val="2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A0E00" w:rsidRPr="008A0E00" w:rsidTr="00A83567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Макет простейшего укрытия в разрезе или в формате ЭОИ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5607" w:type="dxa"/>
            <w:gridSpan w:val="2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A0E00" w:rsidRPr="008A0E00" w:rsidTr="00A83567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Макет убежища в разрезе или в формате ЭОИ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5607" w:type="dxa"/>
            <w:gridSpan w:val="2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A0E00" w:rsidRPr="008A0E00" w:rsidTr="00A83567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Компас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5607" w:type="dxa"/>
            <w:gridSpan w:val="2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 </w:t>
            </w:r>
          </w:p>
        </w:tc>
      </w:tr>
      <w:tr w:rsidR="008A0E00" w:rsidRPr="008A0E00" w:rsidTr="00A83567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Визирная линейка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5607" w:type="dxa"/>
            <w:gridSpan w:val="2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</w:t>
            </w:r>
            <w:proofErr w:type="gram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в классе </w:t>
            </w:r>
          </w:p>
        </w:tc>
      </w:tr>
      <w:tr w:rsidR="008A0E00" w:rsidRPr="008A0E00" w:rsidTr="00A83567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образовательные издания на магнитных и оптических носителях по тематике программы (ЭОИ)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607" w:type="dxa"/>
            <w:gridSpan w:val="2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A0E00" w:rsidRPr="008A0E00" w:rsidTr="00A83567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аппаратуры для демонстрации ЭОИ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5607" w:type="dxa"/>
            <w:gridSpan w:val="2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A0E00" w:rsidRPr="008A0E00" w:rsidTr="00A83567">
        <w:trPr>
          <w:gridAfter w:val="1"/>
          <w:wAfter w:w="1251" w:type="dxa"/>
        </w:trPr>
        <w:tc>
          <w:tcPr>
            <w:tcW w:w="15537" w:type="dxa"/>
            <w:gridSpan w:val="4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4. Медицинское имущество </w:t>
            </w:r>
          </w:p>
        </w:tc>
      </w:tr>
      <w:tr w:rsidR="008A0E00" w:rsidRPr="008A0E00" w:rsidTr="0082070A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средства медицинской защиты: </w:t>
            </w:r>
          </w:p>
          <w:p w:rsidR="008A0E00" w:rsidRPr="008A0E00" w:rsidRDefault="008A0E00" w:rsidP="00B35659">
            <w:pPr>
              <w:numPr>
                <w:ilvl w:val="0"/>
                <w:numId w:val="7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аптечка АИ </w:t>
            </w:r>
          </w:p>
          <w:p w:rsidR="008A0E00" w:rsidRPr="008A0E00" w:rsidRDefault="008A0E00" w:rsidP="00B35659">
            <w:pPr>
              <w:numPr>
                <w:ilvl w:val="0"/>
                <w:numId w:val="7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пакеты перевязочные ППИ </w:t>
            </w:r>
          </w:p>
          <w:p w:rsidR="008A0E00" w:rsidRPr="008A0E00" w:rsidRDefault="008A0E00" w:rsidP="00B35659">
            <w:pPr>
              <w:numPr>
                <w:ilvl w:val="0"/>
                <w:numId w:val="7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пакеты противохимические индивидуальные ИПП-11 </w:t>
            </w:r>
          </w:p>
        </w:tc>
        <w:tc>
          <w:tcPr>
            <w:tcW w:w="1460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5607" w:type="dxa"/>
            <w:gridSpan w:val="2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8A0E00" w:rsidRPr="008A0E00" w:rsidRDefault="008A0E00" w:rsidP="0082070A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</w:tr>
      <w:tr w:rsidR="008A0E00" w:rsidRPr="008A0E00" w:rsidTr="0082070A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Сумки и комплекты медицинского имущества для оказания первой и доврачебной помощи: </w:t>
            </w:r>
          </w:p>
          <w:p w:rsidR="008A0E00" w:rsidRPr="008A0E00" w:rsidRDefault="008A0E00" w:rsidP="00B35659">
            <w:pPr>
              <w:numPr>
                <w:ilvl w:val="0"/>
                <w:numId w:val="8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сумка СМС </w:t>
            </w:r>
          </w:p>
        </w:tc>
        <w:tc>
          <w:tcPr>
            <w:tcW w:w="1460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5607" w:type="dxa"/>
            <w:gridSpan w:val="2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A0E00" w:rsidRPr="008A0E00" w:rsidTr="0082070A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Перевязочные средства и шовные материалы, лейкопластыри: </w:t>
            </w:r>
          </w:p>
          <w:p w:rsidR="008A0E00" w:rsidRPr="008A0E00" w:rsidRDefault="008A0E00" w:rsidP="00B35659">
            <w:pPr>
              <w:numPr>
                <w:ilvl w:val="0"/>
                <w:numId w:val="8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бинт марлевый медицинский нестерильный, размер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8A0E00">
                <w:rPr>
                  <w:rFonts w:ascii="Times New Roman" w:hAnsi="Times New Roman" w:cs="Times New Roman"/>
                  <w:sz w:val="24"/>
                  <w:szCs w:val="24"/>
                </w:rPr>
                <w:t>7 м</w:t>
              </w:r>
            </w:smartTag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8A0E00">
                <w:rPr>
                  <w:rFonts w:ascii="Times New Roman" w:hAnsi="Times New Roman" w:cs="Times New Roman"/>
                  <w:sz w:val="24"/>
                  <w:szCs w:val="24"/>
                </w:rPr>
                <w:t>14 см</w:t>
              </w:r>
            </w:smartTag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0E00" w:rsidRPr="008A0E00" w:rsidRDefault="008A0E00" w:rsidP="00B35659">
            <w:pPr>
              <w:numPr>
                <w:ilvl w:val="0"/>
                <w:numId w:val="8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бинт марлевый медицинский нестерильный, размер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8A0E00">
                <w:rPr>
                  <w:rFonts w:ascii="Times New Roman" w:hAnsi="Times New Roman" w:cs="Times New Roman"/>
                  <w:sz w:val="24"/>
                  <w:szCs w:val="24"/>
                </w:rPr>
                <w:t>5 м</w:t>
              </w:r>
            </w:smartTag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8A0E00">
                <w:rPr>
                  <w:rFonts w:ascii="Times New Roman" w:hAnsi="Times New Roman" w:cs="Times New Roman"/>
                  <w:sz w:val="24"/>
                  <w:szCs w:val="24"/>
                </w:rPr>
                <w:t>10 см</w:t>
              </w:r>
            </w:smartTag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0E00" w:rsidRPr="008A0E00" w:rsidRDefault="008A0E00" w:rsidP="00B35659">
            <w:pPr>
              <w:numPr>
                <w:ilvl w:val="0"/>
                <w:numId w:val="8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вата медицинская компрессная </w:t>
            </w:r>
          </w:p>
          <w:p w:rsidR="008A0E00" w:rsidRPr="008A0E00" w:rsidRDefault="008A0E00" w:rsidP="00B35659">
            <w:pPr>
              <w:numPr>
                <w:ilvl w:val="0"/>
                <w:numId w:val="8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косынка медицинская (перевязочная) </w:t>
            </w:r>
          </w:p>
          <w:p w:rsidR="008A0E00" w:rsidRPr="008A0E00" w:rsidRDefault="008A0E00" w:rsidP="00B35659">
            <w:pPr>
              <w:numPr>
                <w:ilvl w:val="0"/>
                <w:numId w:val="8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повязка медицинская большая стерильная </w:t>
            </w:r>
          </w:p>
          <w:p w:rsidR="008A0E00" w:rsidRPr="008A0E00" w:rsidRDefault="008A0E00" w:rsidP="00B35659">
            <w:pPr>
              <w:numPr>
                <w:ilvl w:val="0"/>
                <w:numId w:val="8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повязка медицинская малая стерильная </w:t>
            </w:r>
          </w:p>
        </w:tc>
        <w:tc>
          <w:tcPr>
            <w:tcW w:w="1460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шт. </w:t>
            </w:r>
          </w:p>
          <w:p w:rsidR="008A0E00" w:rsidRPr="008A0E00" w:rsidRDefault="00A83567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8A0E00" w:rsidRPr="008A0E00" w:rsidRDefault="008A0E00" w:rsidP="005D618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 </w:t>
            </w:r>
          </w:p>
        </w:tc>
        <w:tc>
          <w:tcPr>
            <w:tcW w:w="5607" w:type="dxa"/>
            <w:gridSpan w:val="2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</w:t>
            </w:r>
          </w:p>
          <w:p w:rsidR="008A0E00" w:rsidRPr="008A0E00" w:rsidRDefault="00E70A4A" w:rsidP="005D618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0E00" w:rsidRPr="008A0E00" w:rsidTr="0082070A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41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Медицинские предметы расходные: </w:t>
            </w:r>
          </w:p>
          <w:p w:rsidR="008A0E00" w:rsidRPr="008A0E00" w:rsidRDefault="008A0E00" w:rsidP="00B35659">
            <w:pPr>
              <w:numPr>
                <w:ilvl w:val="0"/>
                <w:numId w:val="9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булавка безопасная </w:t>
            </w:r>
          </w:p>
          <w:p w:rsidR="008A0E00" w:rsidRPr="008A0E00" w:rsidRDefault="008A0E00" w:rsidP="00B35659">
            <w:pPr>
              <w:numPr>
                <w:ilvl w:val="0"/>
                <w:numId w:val="9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шина проволочная (лестничная) для ног </w:t>
            </w:r>
          </w:p>
          <w:p w:rsidR="008A0E00" w:rsidRPr="008A0E00" w:rsidRDefault="008A0E00" w:rsidP="00B35659">
            <w:pPr>
              <w:numPr>
                <w:ilvl w:val="0"/>
                <w:numId w:val="9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шина проволочная (лестничная) для рук </w:t>
            </w:r>
          </w:p>
          <w:p w:rsidR="008A0E00" w:rsidRPr="008A0E00" w:rsidRDefault="008A0E00" w:rsidP="00B35659">
            <w:pPr>
              <w:numPr>
                <w:ilvl w:val="0"/>
                <w:numId w:val="9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шина фанерная длиной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8A0E00">
                <w:rPr>
                  <w:rFonts w:ascii="Times New Roman" w:hAnsi="Times New Roman" w:cs="Times New Roman"/>
                  <w:sz w:val="24"/>
                  <w:szCs w:val="24"/>
                </w:rPr>
                <w:t>1 м</w:t>
              </w:r>
            </w:smartTag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0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  <w:p w:rsidR="008A0E00" w:rsidRPr="008A0E00" w:rsidRDefault="008A0E00" w:rsidP="005D618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5607" w:type="dxa"/>
            <w:gridSpan w:val="2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8A0E00" w:rsidRPr="008A0E00" w:rsidRDefault="008A0E00" w:rsidP="005D618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A0E00" w:rsidRPr="008A0E00" w:rsidTr="0082070A">
        <w:tc>
          <w:tcPr>
            <w:tcW w:w="632" w:type="dxa"/>
            <w:vAlign w:val="center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</w:p>
        </w:tc>
        <w:tc>
          <w:tcPr>
            <w:tcW w:w="9089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Врачебные предметы, аппараты и хирургические инструменты: </w:t>
            </w:r>
          </w:p>
          <w:p w:rsidR="008A0E00" w:rsidRPr="008A0E00" w:rsidRDefault="008A0E00" w:rsidP="00B35659">
            <w:pPr>
              <w:numPr>
                <w:ilvl w:val="0"/>
                <w:numId w:val="10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знак нарукавного Красного Креста </w:t>
            </w:r>
          </w:p>
          <w:p w:rsidR="008A0E00" w:rsidRPr="008A0E00" w:rsidRDefault="008A0E00" w:rsidP="00B35659">
            <w:pPr>
              <w:numPr>
                <w:ilvl w:val="0"/>
                <w:numId w:val="10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лямка медицинская носилочная </w:t>
            </w:r>
          </w:p>
          <w:p w:rsidR="008A0E00" w:rsidRPr="008A0E00" w:rsidRDefault="008A0E00" w:rsidP="00B35659">
            <w:pPr>
              <w:numPr>
                <w:ilvl w:val="0"/>
                <w:numId w:val="10"/>
              </w:numPr>
              <w:tabs>
                <w:tab w:val="left" w:pos="1260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флаг Красного Креста </w:t>
            </w:r>
          </w:p>
        </w:tc>
        <w:tc>
          <w:tcPr>
            <w:tcW w:w="1460" w:type="dxa"/>
          </w:tcPr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5607" w:type="dxa"/>
            <w:gridSpan w:val="2"/>
          </w:tcPr>
          <w:p w:rsidR="008A0E00" w:rsidRPr="008A0E00" w:rsidRDefault="008A0E00" w:rsidP="0082070A">
            <w:pPr>
              <w:tabs>
                <w:tab w:val="left" w:pos="1260"/>
              </w:tabs>
              <w:ind w:right="1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E00" w:rsidRPr="008A0E00" w:rsidRDefault="008A0E00" w:rsidP="008A0E00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8A0E00" w:rsidRPr="008A0E00" w:rsidRDefault="008A0E00" w:rsidP="005D6184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E0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</w:tbl>
    <w:p w:rsidR="008A0E00" w:rsidRPr="008A0E00" w:rsidRDefault="008A0E00" w:rsidP="00594B92">
      <w:pPr>
        <w:pStyle w:val="1"/>
        <w:ind w:left="-284"/>
        <w:rPr>
          <w:rFonts w:ascii="Times New Roman" w:hAnsi="Times New Roman" w:cs="Times New Roman"/>
          <w:b w:val="0"/>
          <w:sz w:val="24"/>
          <w:szCs w:val="24"/>
        </w:rPr>
      </w:pPr>
      <w:bookmarkStart w:id="3" w:name="_Toc367600589"/>
      <w:r w:rsidRPr="008A0E00">
        <w:rPr>
          <w:rFonts w:ascii="Times New Roman" w:hAnsi="Times New Roman" w:cs="Times New Roman"/>
          <w:sz w:val="24"/>
          <w:szCs w:val="24"/>
        </w:rPr>
        <w:t>Литература</w:t>
      </w:r>
      <w:bookmarkEnd w:id="3"/>
      <w:r w:rsidRPr="008A0E00">
        <w:rPr>
          <w:rFonts w:ascii="Times New Roman" w:hAnsi="Times New Roman" w:cs="Times New Roman"/>
          <w:sz w:val="24"/>
          <w:szCs w:val="24"/>
        </w:rPr>
        <w:t xml:space="preserve"> </w:t>
      </w:r>
      <w:r w:rsidR="006E455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A0E00">
        <w:rPr>
          <w:rFonts w:ascii="Times New Roman" w:hAnsi="Times New Roman" w:cs="Times New Roman"/>
          <w:sz w:val="24"/>
          <w:szCs w:val="24"/>
        </w:rPr>
        <w:t xml:space="preserve">Нормативные правовые документы Российской Федерации </w:t>
      </w:r>
    </w:p>
    <w:p w:rsidR="008A0E00" w:rsidRPr="00594B92" w:rsidRDefault="008A0E00" w:rsidP="00B35659">
      <w:pPr>
        <w:pStyle w:val="a4"/>
        <w:numPr>
          <w:ilvl w:val="0"/>
          <w:numId w:val="11"/>
        </w:numPr>
        <w:tabs>
          <w:tab w:val="left" w:pos="1260"/>
        </w:tabs>
        <w:ind w:right="-739"/>
        <w:jc w:val="both"/>
        <w:rPr>
          <w:rFonts w:ascii="Times New Roman" w:hAnsi="Times New Roman"/>
          <w:sz w:val="24"/>
          <w:szCs w:val="24"/>
        </w:rPr>
      </w:pPr>
      <w:r w:rsidRPr="00594B92">
        <w:rPr>
          <w:rFonts w:ascii="Times New Roman" w:hAnsi="Times New Roman"/>
          <w:sz w:val="24"/>
          <w:szCs w:val="24"/>
        </w:rPr>
        <w:t xml:space="preserve">Концепция федеральной системы подготовки граждан Российской Федерации к военной службе на период до </w:t>
      </w:r>
      <w:smartTag w:uri="urn:schemas-microsoft-com:office:smarttags" w:element="metricconverter">
        <w:smartTagPr>
          <w:attr w:name="ProductID" w:val="2020 г"/>
        </w:smartTagPr>
        <w:r w:rsidRPr="00594B92">
          <w:rPr>
            <w:rFonts w:ascii="Times New Roman" w:hAnsi="Times New Roman"/>
            <w:sz w:val="24"/>
            <w:szCs w:val="24"/>
          </w:rPr>
          <w:t>2020 г</w:t>
        </w:r>
      </w:smartTag>
      <w:r w:rsidRPr="00594B92">
        <w:rPr>
          <w:rFonts w:ascii="Times New Roman" w:hAnsi="Times New Roman"/>
          <w:sz w:val="24"/>
          <w:szCs w:val="24"/>
        </w:rPr>
        <w:t xml:space="preserve">. </w:t>
      </w:r>
    </w:p>
    <w:p w:rsidR="008A0E00" w:rsidRPr="00594B92" w:rsidRDefault="008A0E00" w:rsidP="00B35659">
      <w:pPr>
        <w:pStyle w:val="a4"/>
        <w:numPr>
          <w:ilvl w:val="0"/>
          <w:numId w:val="11"/>
        </w:numPr>
        <w:tabs>
          <w:tab w:val="left" w:pos="1260"/>
        </w:tabs>
        <w:ind w:right="-739"/>
        <w:jc w:val="both"/>
        <w:rPr>
          <w:rFonts w:ascii="Times New Roman" w:hAnsi="Times New Roman"/>
          <w:sz w:val="24"/>
          <w:szCs w:val="24"/>
        </w:rPr>
      </w:pPr>
      <w:r w:rsidRPr="00594B92">
        <w:rPr>
          <w:rFonts w:ascii="Times New Roman" w:hAnsi="Times New Roman"/>
          <w:sz w:val="24"/>
          <w:szCs w:val="24"/>
        </w:rPr>
        <w:t xml:space="preserve">Конституция Российской Федерации (последняя редакция). </w:t>
      </w:r>
    </w:p>
    <w:p w:rsidR="008A0E00" w:rsidRPr="00594B92" w:rsidRDefault="008A0E00" w:rsidP="00B35659">
      <w:pPr>
        <w:pStyle w:val="a4"/>
        <w:numPr>
          <w:ilvl w:val="0"/>
          <w:numId w:val="11"/>
        </w:numPr>
        <w:tabs>
          <w:tab w:val="left" w:pos="1260"/>
        </w:tabs>
        <w:ind w:right="-739"/>
        <w:jc w:val="both"/>
        <w:rPr>
          <w:rFonts w:ascii="Times New Roman" w:hAnsi="Times New Roman"/>
          <w:sz w:val="24"/>
          <w:szCs w:val="24"/>
        </w:rPr>
      </w:pPr>
      <w:r w:rsidRPr="00594B92">
        <w:rPr>
          <w:rFonts w:ascii="Times New Roman" w:hAnsi="Times New Roman"/>
          <w:sz w:val="24"/>
          <w:szCs w:val="24"/>
        </w:rPr>
        <w:t xml:space="preserve">Общевоинские уставы Вооружённых Сил Российской Федерации (последняя редакция). </w:t>
      </w:r>
    </w:p>
    <w:p w:rsidR="008A0E00" w:rsidRPr="00594B92" w:rsidRDefault="008A0E00" w:rsidP="00B35659">
      <w:pPr>
        <w:pStyle w:val="a4"/>
        <w:numPr>
          <w:ilvl w:val="0"/>
          <w:numId w:val="11"/>
        </w:numPr>
        <w:tabs>
          <w:tab w:val="left" w:pos="1260"/>
        </w:tabs>
        <w:ind w:right="-739"/>
        <w:jc w:val="both"/>
        <w:rPr>
          <w:rFonts w:ascii="Times New Roman" w:hAnsi="Times New Roman"/>
          <w:sz w:val="24"/>
          <w:szCs w:val="24"/>
        </w:rPr>
      </w:pPr>
      <w:r w:rsidRPr="00594B92">
        <w:rPr>
          <w:rFonts w:ascii="Times New Roman" w:hAnsi="Times New Roman"/>
          <w:sz w:val="24"/>
          <w:szCs w:val="24"/>
        </w:rPr>
        <w:t xml:space="preserve">Семейный кодекс Российской Федерации (последняя редакция). </w:t>
      </w:r>
    </w:p>
    <w:p w:rsidR="008A0E00" w:rsidRPr="00594B92" w:rsidRDefault="008A0E00" w:rsidP="00B35659">
      <w:pPr>
        <w:pStyle w:val="a4"/>
        <w:numPr>
          <w:ilvl w:val="0"/>
          <w:numId w:val="11"/>
        </w:numPr>
        <w:tabs>
          <w:tab w:val="left" w:pos="1260"/>
        </w:tabs>
        <w:ind w:right="-142"/>
        <w:rPr>
          <w:rFonts w:ascii="Times New Roman" w:hAnsi="Times New Roman"/>
          <w:sz w:val="24"/>
          <w:szCs w:val="24"/>
        </w:rPr>
      </w:pPr>
      <w:r w:rsidRPr="00594B92">
        <w:rPr>
          <w:rFonts w:ascii="Times New Roman" w:hAnsi="Times New Roman"/>
          <w:sz w:val="24"/>
          <w:szCs w:val="24"/>
        </w:rPr>
        <w:t xml:space="preserve">Стратегия национальной безопасности Российской Федерации до </w:t>
      </w:r>
      <w:smartTag w:uri="urn:schemas-microsoft-com:office:smarttags" w:element="metricconverter">
        <w:smartTagPr>
          <w:attr w:name="ProductID" w:val="2020 г"/>
        </w:smartTagPr>
        <w:r w:rsidRPr="00594B92">
          <w:rPr>
            <w:rFonts w:ascii="Times New Roman" w:hAnsi="Times New Roman"/>
            <w:sz w:val="24"/>
            <w:szCs w:val="24"/>
          </w:rPr>
          <w:t>2020 г</w:t>
        </w:r>
      </w:smartTag>
      <w:r w:rsidRPr="00594B92">
        <w:rPr>
          <w:rFonts w:ascii="Times New Roman" w:hAnsi="Times New Roman"/>
          <w:sz w:val="24"/>
          <w:szCs w:val="24"/>
        </w:rPr>
        <w:t>. (утверждена Указом Президента Российской Федерации от 12 мая 20</w:t>
      </w:r>
      <w:r w:rsidR="0082070A">
        <w:rPr>
          <w:rFonts w:ascii="Times New Roman" w:hAnsi="Times New Roman"/>
          <w:sz w:val="24"/>
          <w:szCs w:val="24"/>
        </w:rPr>
        <w:t>1</w:t>
      </w:r>
      <w:r w:rsidRPr="00594B92">
        <w:rPr>
          <w:rFonts w:ascii="Times New Roman" w:hAnsi="Times New Roman"/>
          <w:sz w:val="24"/>
          <w:szCs w:val="24"/>
        </w:rPr>
        <w:t xml:space="preserve">0 г. №237). </w:t>
      </w:r>
    </w:p>
    <w:p w:rsidR="008A0E00" w:rsidRPr="009D4DD4" w:rsidRDefault="008A0E00" w:rsidP="00B35659">
      <w:pPr>
        <w:pStyle w:val="a4"/>
        <w:numPr>
          <w:ilvl w:val="0"/>
          <w:numId w:val="11"/>
        </w:numPr>
        <w:tabs>
          <w:tab w:val="left" w:pos="1260"/>
        </w:tabs>
        <w:ind w:left="-284" w:right="-142"/>
        <w:rPr>
          <w:rFonts w:ascii="Times New Roman" w:hAnsi="Times New Roman"/>
          <w:b/>
          <w:sz w:val="24"/>
          <w:szCs w:val="24"/>
        </w:rPr>
      </w:pPr>
      <w:r w:rsidRPr="009D4DD4">
        <w:rPr>
          <w:rFonts w:ascii="Times New Roman" w:hAnsi="Times New Roman"/>
          <w:sz w:val="24"/>
          <w:szCs w:val="24"/>
        </w:rPr>
        <w:t xml:space="preserve">Уголовный кодекс Российской Федерации (последняя редакция). </w:t>
      </w:r>
      <w:r w:rsidR="009D4DD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Pr="009D4DD4">
        <w:rPr>
          <w:rFonts w:ascii="Times New Roman" w:hAnsi="Times New Roman"/>
          <w:b/>
          <w:sz w:val="24"/>
          <w:szCs w:val="24"/>
        </w:rPr>
        <w:t xml:space="preserve">Основная и дополнительная литература </w:t>
      </w:r>
    </w:p>
    <w:p w:rsidR="008A0E00" w:rsidRPr="008A0E00" w:rsidRDefault="00594B92" w:rsidP="00381C90">
      <w:pPr>
        <w:tabs>
          <w:tab w:val="left" w:pos="1260"/>
        </w:tabs>
        <w:ind w:left="-284" w:right="-7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1.</w:t>
      </w:r>
      <w:r w:rsidR="008A0E00" w:rsidRPr="00594B92">
        <w:rPr>
          <w:rFonts w:ascii="Times New Roman" w:hAnsi="Times New Roman"/>
          <w:i/>
          <w:sz w:val="24"/>
          <w:szCs w:val="24"/>
        </w:rPr>
        <w:t>Альтшулер В. М.</w:t>
      </w:r>
      <w:r w:rsidR="008A0E00" w:rsidRPr="00594B92">
        <w:rPr>
          <w:rFonts w:ascii="Times New Roman" w:hAnsi="Times New Roman"/>
          <w:sz w:val="24"/>
          <w:szCs w:val="24"/>
        </w:rPr>
        <w:t xml:space="preserve"> Наркомания: дорога в бездну: кн. для учителей и родителей / В. М. </w:t>
      </w:r>
      <w:proofErr w:type="spellStart"/>
      <w:r w:rsidR="008A0E00" w:rsidRPr="00594B92">
        <w:rPr>
          <w:rFonts w:ascii="Times New Roman" w:hAnsi="Times New Roman"/>
          <w:sz w:val="24"/>
          <w:szCs w:val="24"/>
        </w:rPr>
        <w:t>Альтшулер</w:t>
      </w:r>
      <w:proofErr w:type="spellEnd"/>
      <w:r w:rsidR="008A0E00" w:rsidRPr="00594B92">
        <w:rPr>
          <w:rFonts w:ascii="Times New Roman" w:hAnsi="Times New Roman"/>
          <w:sz w:val="24"/>
          <w:szCs w:val="24"/>
        </w:rPr>
        <w:t xml:space="preserve">, А. В. Надеждин. – М.: Просвещение, 2012г. </w:t>
      </w:r>
      <w:r w:rsidR="00381C90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>2.</w:t>
      </w:r>
      <w:r w:rsidR="008A0E00" w:rsidRPr="00594B92">
        <w:rPr>
          <w:rFonts w:ascii="Times New Roman" w:hAnsi="Times New Roman"/>
          <w:sz w:val="24"/>
          <w:szCs w:val="24"/>
        </w:rPr>
        <w:t xml:space="preserve">Армия государства Российского и защита Отечества / под ред. В. В. Смирнова. – М.: Просвещение, 2014г. </w:t>
      </w:r>
      <w:r w:rsidR="00381C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>3.</w:t>
      </w:r>
      <w:r w:rsidR="008A0E00" w:rsidRPr="00594B92">
        <w:rPr>
          <w:rFonts w:ascii="Times New Roman" w:hAnsi="Times New Roman"/>
          <w:i/>
          <w:sz w:val="24"/>
          <w:szCs w:val="24"/>
        </w:rPr>
        <w:t xml:space="preserve">Байер К. </w:t>
      </w:r>
      <w:r w:rsidR="008A0E00" w:rsidRPr="00594B92">
        <w:rPr>
          <w:rFonts w:ascii="Times New Roman" w:hAnsi="Times New Roman"/>
          <w:sz w:val="24"/>
          <w:szCs w:val="24"/>
        </w:rPr>
        <w:t xml:space="preserve">Здоровый образ жизни / К. Байер, Л. </w:t>
      </w:r>
      <w:proofErr w:type="spellStart"/>
      <w:r w:rsidR="008A0E00" w:rsidRPr="00594B92">
        <w:rPr>
          <w:rFonts w:ascii="Times New Roman" w:hAnsi="Times New Roman"/>
          <w:sz w:val="24"/>
          <w:szCs w:val="24"/>
        </w:rPr>
        <w:t>Шейнберг</w:t>
      </w:r>
      <w:proofErr w:type="spellEnd"/>
      <w:r w:rsidR="008A0E00" w:rsidRPr="00594B92">
        <w:rPr>
          <w:rFonts w:ascii="Times New Roman" w:hAnsi="Times New Roman"/>
          <w:sz w:val="24"/>
          <w:szCs w:val="24"/>
        </w:rPr>
        <w:t xml:space="preserve">; пер. с англ. – М.: Мир, 2013г. </w:t>
      </w:r>
      <w:r w:rsidR="00381C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4.</w:t>
      </w:r>
      <w:r w:rsidR="008A0E00" w:rsidRPr="00594B92">
        <w:rPr>
          <w:rFonts w:ascii="Times New Roman" w:hAnsi="Times New Roman"/>
          <w:sz w:val="24"/>
          <w:szCs w:val="24"/>
        </w:rPr>
        <w:t>Большой энциклопедический словарь. – М.: Большая Российская энциклопедия; СПб</w:t>
      </w:r>
      <w:proofErr w:type="gramStart"/>
      <w:r w:rsidR="008A0E00" w:rsidRPr="00594B92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="008A0E00" w:rsidRPr="00594B92">
        <w:rPr>
          <w:rFonts w:ascii="Times New Roman" w:hAnsi="Times New Roman"/>
          <w:sz w:val="24"/>
          <w:szCs w:val="24"/>
        </w:rPr>
        <w:t>Норинт</w:t>
      </w:r>
      <w:proofErr w:type="spellEnd"/>
      <w:r w:rsidR="008A0E00" w:rsidRPr="00594B92">
        <w:rPr>
          <w:rFonts w:ascii="Times New Roman" w:hAnsi="Times New Roman"/>
          <w:sz w:val="24"/>
          <w:szCs w:val="24"/>
        </w:rPr>
        <w:t xml:space="preserve">, 2014г. </w:t>
      </w:r>
      <w:r w:rsidR="00381C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5.</w:t>
      </w:r>
      <w:r w:rsidR="008A0E00" w:rsidRPr="00594B92">
        <w:rPr>
          <w:rFonts w:ascii="Times New Roman" w:hAnsi="Times New Roman"/>
          <w:sz w:val="24"/>
          <w:szCs w:val="24"/>
        </w:rPr>
        <w:t xml:space="preserve">Военное законодательство Российской империи (кодекс русского Военного права). – М.: Военный университет, 2012г. </w:t>
      </w:r>
      <w:r w:rsidR="00381C90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6.</w:t>
      </w:r>
      <w:r w:rsidRPr="00594B92">
        <w:rPr>
          <w:rFonts w:ascii="Times New Roman" w:hAnsi="Times New Roman"/>
          <w:sz w:val="24"/>
          <w:szCs w:val="24"/>
        </w:rPr>
        <w:t xml:space="preserve"> </w:t>
      </w:r>
      <w:r w:rsidR="008A0E00" w:rsidRPr="00594B92">
        <w:rPr>
          <w:rFonts w:ascii="Times New Roman" w:hAnsi="Times New Roman"/>
          <w:sz w:val="24"/>
          <w:szCs w:val="24"/>
        </w:rPr>
        <w:t xml:space="preserve">Военный энциклопедический словарь. – М.: Военное издательство, 2012г. </w:t>
      </w:r>
      <w:r w:rsidR="00381C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7.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Гражданская защита. Энциклопедия. В 4 т. / под ред. С. К. Шойгу. – М.: Московская типография №2, 2012г.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81C9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8.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Здоровая семья / пер. с англ. М. Г.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Лунко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, Д. А. Иванова. – М.: Крон-Пресс, 2012г.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i/>
          <w:sz w:val="24"/>
          <w:szCs w:val="24"/>
        </w:rPr>
        <w:t>9.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 xml:space="preserve">Игнатенко А. А.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Кто покушается на твои права и свободы…: пособие для учащихся / А. А. Игнатенко. – М.: Просвещение, 2012г.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10.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Когда не один противостоишь злу…: пособие для учащихся. – М.: Просвещение, 2012г.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11.</w:t>
      </w:r>
      <w:r w:rsidR="008A0E00" w:rsidRPr="008A0E00">
        <w:rPr>
          <w:rFonts w:ascii="Times New Roman" w:hAnsi="Times New Roman" w:cs="Times New Roman"/>
          <w:sz w:val="24"/>
          <w:szCs w:val="24"/>
        </w:rPr>
        <w:t>Краткая медицинская энциклопедия. В 2 т. / главный ред. Академик РАМН В. И. Покровский. – М.: Медицинская энциклопедия: Крон-Пресс, 2012г.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lastRenderedPageBreak/>
        <w:t>12.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Лях В. И.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Физическая культура: 8-9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 учреждений / В. И. Лях, А. А.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; под ред. В. И. Ляха. – М.: Просвещение, 2012г.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381C90">
        <w:rPr>
          <w:rFonts w:ascii="Times New Roman" w:hAnsi="Times New Roman" w:cs="Times New Roman"/>
          <w:i/>
          <w:sz w:val="24"/>
          <w:szCs w:val="24"/>
        </w:rPr>
        <w:t>13.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Мардерфельд В. Л.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500 тестов по учебному курсу «Основы безопасности жизнедеятельности»: пособие для учителя / В. Л.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Мардерфельд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Просвещение, 2014г.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1C90">
        <w:rPr>
          <w:rFonts w:ascii="Times New Roman" w:hAnsi="Times New Roman" w:cs="Times New Roman"/>
          <w:i/>
          <w:sz w:val="24"/>
          <w:szCs w:val="24"/>
        </w:rPr>
        <w:t>14.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Мардерфельд В. Л.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Раздаточные материалы по учебному курсу «Основы безопасности жизнедеятельности»: пособие для учителя / В. Л.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Мардерфельд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>.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– М.: Просвещение, 2014г.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381C90">
        <w:rPr>
          <w:rFonts w:ascii="Times New Roman" w:hAnsi="Times New Roman" w:cs="Times New Roman"/>
          <w:i/>
          <w:sz w:val="24"/>
          <w:szCs w:val="24"/>
        </w:rPr>
        <w:t>15.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Макеева А. Г.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Все цвета, кроме чёрного: педагогическая профилактика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наркотизма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школьников: метод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особие для учителя: 7-9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>. / А. Г. Макеева.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– М.: Просвещение, 2012г.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381C90">
        <w:rPr>
          <w:rFonts w:ascii="Times New Roman" w:hAnsi="Times New Roman" w:cs="Times New Roman"/>
          <w:i/>
          <w:sz w:val="24"/>
          <w:szCs w:val="24"/>
        </w:rPr>
        <w:t>16.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Макеева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А. Г.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Все цвета, кроме чёрного: семейная профилактика </w:t>
      </w:r>
      <w:r w:rsidR="00903904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8A0E00" w:rsidRPr="008A0E00">
        <w:rPr>
          <w:rFonts w:ascii="Times New Roman" w:hAnsi="Times New Roman" w:cs="Times New Roman"/>
          <w:sz w:val="24"/>
          <w:szCs w:val="24"/>
        </w:rPr>
        <w:t>наркот</w:t>
      </w:r>
      <w:r w:rsidR="00903904">
        <w:rPr>
          <w:rFonts w:ascii="Times New Roman" w:hAnsi="Times New Roman" w:cs="Times New Roman"/>
          <w:sz w:val="24"/>
          <w:szCs w:val="24"/>
        </w:rPr>
        <w:t>иков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школьников: кн. для родителей / А. Г. Макеева. – М.: Просвещение, 2012г.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17.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Основы безопасности жизнедеятельности: справочник / [А. Т. Смирнов, Б. О. Хренников, Р. А. Дурнев, Э. Н.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Аюпов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>; под общ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ед. А. Т. Смирнова].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– М.: Просвещение, 2012г.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18.</w:t>
      </w:r>
      <w:r w:rsidR="008A0E00" w:rsidRPr="008A0E00">
        <w:rPr>
          <w:rFonts w:ascii="Times New Roman" w:hAnsi="Times New Roman" w:cs="Times New Roman"/>
          <w:sz w:val="24"/>
          <w:szCs w:val="24"/>
        </w:rPr>
        <w:t>Основы формирования культуры безопасности жизнедеятельности населения / [Ю. Л. Воробьёв, В. А. Тучков, Р. А. Дурнев; под общ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ед. Ю. Л. Воробьёва]. – М.: Деловой экспресс, 2012г.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381C90">
        <w:rPr>
          <w:rFonts w:ascii="Times New Roman" w:hAnsi="Times New Roman" w:cs="Times New Roman"/>
          <w:sz w:val="24"/>
          <w:szCs w:val="24"/>
        </w:rPr>
        <w:t xml:space="preserve">  </w:t>
      </w:r>
      <w:r w:rsidR="00381C90">
        <w:rPr>
          <w:rFonts w:ascii="Times New Roman" w:hAnsi="Times New Roman" w:cs="Times New Roman"/>
          <w:i/>
          <w:sz w:val="24"/>
          <w:szCs w:val="24"/>
        </w:rPr>
        <w:t>19.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Петров С. В.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Первая помощь в экстремальных ситуациях: практическое пособие / С. В. Петров, В. Г. Бубнов. – М.: Изд-во НЦ ЭНАС, 2012г. </w:t>
      </w:r>
      <w:r w:rsidR="00381C90">
        <w:rPr>
          <w:rFonts w:ascii="Times New Roman" w:hAnsi="Times New Roman" w:cs="Times New Roman"/>
          <w:sz w:val="24"/>
          <w:szCs w:val="24"/>
        </w:rPr>
        <w:t xml:space="preserve">   20.</w:t>
      </w:r>
      <w:r w:rsidR="008A0E00" w:rsidRPr="008A0E00">
        <w:rPr>
          <w:rFonts w:ascii="Times New Roman" w:hAnsi="Times New Roman" w:cs="Times New Roman"/>
          <w:sz w:val="24"/>
          <w:szCs w:val="24"/>
        </w:rPr>
        <w:t>Противодействие терроризму: учеб.</w:t>
      </w:r>
      <w:r w:rsidR="00381C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етод. пособие / под общ. ред. Ю. С. Паткевича. – Ижевск: Удмуртия, 2012г.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81C90">
        <w:rPr>
          <w:rFonts w:ascii="Times New Roman" w:hAnsi="Times New Roman" w:cs="Times New Roman"/>
          <w:i/>
          <w:sz w:val="24"/>
          <w:szCs w:val="24"/>
        </w:rPr>
        <w:t>21.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Рыбин А. Л.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Дорожное движение: безопасность пешеходов, пассажиров, водителей: пособие для учащихся: 5-9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 / А. Л. Рыбин, М. В. Маслов; под ред. </w:t>
      </w:r>
      <w:r w:rsidR="009D4DD4">
        <w:rPr>
          <w:rFonts w:ascii="Times New Roman" w:hAnsi="Times New Roman" w:cs="Times New Roman"/>
          <w:sz w:val="24"/>
          <w:szCs w:val="24"/>
        </w:rPr>
        <w:t xml:space="preserve">  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А. Т. Смирнова. – М.: Просвещение, 2012г.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381C9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81C90">
        <w:rPr>
          <w:rFonts w:ascii="Times New Roman" w:hAnsi="Times New Roman" w:cs="Times New Roman"/>
          <w:i/>
          <w:sz w:val="24"/>
          <w:szCs w:val="24"/>
        </w:rPr>
        <w:t>22.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Рыбин А. Л.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Безопасность дорожного движения. Учеб.</w:t>
      </w:r>
      <w:r w:rsidR="00381C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аглядное пособие для учащихся 5-9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 В 2 ч. (24 плаката) / А. Л. Рыбин, Б. О. Хренников, </w:t>
      </w:r>
      <w:r w:rsidR="00CF1855">
        <w:rPr>
          <w:rFonts w:ascii="Times New Roman" w:hAnsi="Times New Roman" w:cs="Times New Roman"/>
          <w:sz w:val="24"/>
          <w:szCs w:val="24"/>
        </w:rPr>
        <w:t xml:space="preserve">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М. В. Маслов; под ред. А. Т. Смирнова. – М.: Просвещение, 2012г. </w:t>
      </w:r>
      <w:r w:rsidR="009039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903904">
        <w:rPr>
          <w:rFonts w:ascii="Times New Roman" w:hAnsi="Times New Roman" w:cs="Times New Roman"/>
          <w:sz w:val="24"/>
          <w:szCs w:val="24"/>
        </w:rPr>
        <w:t xml:space="preserve">  </w:t>
      </w:r>
      <w:r w:rsidR="00381C90">
        <w:rPr>
          <w:rFonts w:ascii="Times New Roman" w:hAnsi="Times New Roman" w:cs="Times New Roman"/>
          <w:i/>
          <w:sz w:val="24"/>
          <w:szCs w:val="24"/>
        </w:rPr>
        <w:t>23.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Рыбин А. Л.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Обучение правилам дорожного движения: пособие для учителя: 5-9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>. / А. Л. Рыбин, М. В. Маслов; под общ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ед. А. Т. Смирнова. </w:t>
      </w:r>
      <w:r w:rsidR="00CF1855">
        <w:rPr>
          <w:rFonts w:ascii="Times New Roman" w:hAnsi="Times New Roman" w:cs="Times New Roman"/>
          <w:sz w:val="24"/>
          <w:szCs w:val="24"/>
        </w:rPr>
        <w:t xml:space="preserve">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F185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– М.: Просвещение, 2012г. </w:t>
      </w:r>
      <w:r w:rsidR="009039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381C90">
        <w:rPr>
          <w:rFonts w:ascii="Times New Roman" w:hAnsi="Times New Roman" w:cs="Times New Roman"/>
          <w:sz w:val="24"/>
          <w:szCs w:val="24"/>
        </w:rPr>
        <w:t>24.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Рыбин А. Л.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Обучение правилам дорожного движения: пособие для учителя: 10-11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>. / А. Л. Рыбин, Б. О. Хренников, М. В. Маслов; под общ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ед. </w:t>
      </w:r>
      <w:r w:rsidR="00CF185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А. Т. Смирнова. – М.: Просвещение, 2012г. </w:t>
      </w:r>
      <w:r w:rsidR="009039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03904">
        <w:rPr>
          <w:rFonts w:ascii="Times New Roman" w:hAnsi="Times New Roman" w:cs="Times New Roman"/>
          <w:sz w:val="24"/>
          <w:szCs w:val="24"/>
        </w:rPr>
        <w:t xml:space="preserve">  </w:t>
      </w:r>
      <w:r w:rsidR="00381C90">
        <w:rPr>
          <w:rFonts w:ascii="Times New Roman" w:hAnsi="Times New Roman" w:cs="Times New Roman"/>
          <w:i/>
          <w:sz w:val="24"/>
          <w:szCs w:val="24"/>
        </w:rPr>
        <w:t>25.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Сальникова И. В.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Свой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?» - «Чужой?» А стоит ли делить?: пособие для учащихся / И. В. Сальникова. – М.: Просвещение, 2012г. </w:t>
      </w:r>
      <w:r w:rsidR="0090390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03904">
        <w:rPr>
          <w:rFonts w:ascii="Times New Roman" w:hAnsi="Times New Roman" w:cs="Times New Roman"/>
          <w:sz w:val="24"/>
          <w:szCs w:val="24"/>
        </w:rPr>
        <w:t xml:space="preserve">      </w:t>
      </w:r>
      <w:r w:rsidR="00381C90">
        <w:rPr>
          <w:rFonts w:ascii="Times New Roman" w:hAnsi="Times New Roman" w:cs="Times New Roman"/>
          <w:i/>
          <w:sz w:val="24"/>
          <w:szCs w:val="24"/>
        </w:rPr>
        <w:t>26.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Смирнов А. Т.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Основы безопасности жизнедеятельности: метод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екомендации: 5-11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 / А. Т. Смирнов, Б. О. Хренников, М. В. Маслов; под ред. </w:t>
      </w:r>
      <w:r w:rsidR="00CF1855">
        <w:rPr>
          <w:rFonts w:ascii="Times New Roman" w:hAnsi="Times New Roman" w:cs="Times New Roman"/>
          <w:sz w:val="24"/>
          <w:szCs w:val="24"/>
        </w:rPr>
        <w:t xml:space="preserve">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F1855">
        <w:rPr>
          <w:rFonts w:ascii="Times New Roman" w:hAnsi="Times New Roman" w:cs="Times New Roman"/>
          <w:sz w:val="24"/>
          <w:szCs w:val="24"/>
        </w:rPr>
        <w:t xml:space="preserve">    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А. Т. Смирнова. – М.: Просвещение, 2012г. </w:t>
      </w:r>
      <w:r w:rsidR="009039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381C90">
        <w:rPr>
          <w:rFonts w:ascii="Times New Roman" w:hAnsi="Times New Roman" w:cs="Times New Roman"/>
          <w:i/>
          <w:sz w:val="24"/>
          <w:szCs w:val="24"/>
        </w:rPr>
        <w:t>27.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 xml:space="preserve">Смирнов А. Т.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Основы безопасности жизнедеятельности: тестовый контроль: 10-11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 / А. Т. Смирнов, Б. О. Хренников, М. В. Маслов; под ред. </w:t>
      </w:r>
      <w:r w:rsidR="00CF1855">
        <w:rPr>
          <w:rFonts w:ascii="Times New Roman" w:hAnsi="Times New Roman" w:cs="Times New Roman"/>
          <w:sz w:val="24"/>
          <w:szCs w:val="24"/>
        </w:rPr>
        <w:t xml:space="preserve">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F1855">
        <w:rPr>
          <w:rFonts w:ascii="Times New Roman" w:hAnsi="Times New Roman" w:cs="Times New Roman"/>
          <w:sz w:val="24"/>
          <w:szCs w:val="24"/>
        </w:rPr>
        <w:t xml:space="preserve">      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А. Т. Смирнова. – М.: Просвещение, 2012г. </w:t>
      </w:r>
      <w:r w:rsidR="009039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381C90">
        <w:rPr>
          <w:rFonts w:ascii="Times New Roman" w:hAnsi="Times New Roman" w:cs="Times New Roman"/>
          <w:i/>
          <w:sz w:val="24"/>
          <w:szCs w:val="24"/>
        </w:rPr>
        <w:t>28.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Смирнов А. Т.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Основы безопасности жизнедеятельности. 10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>. Учеб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 учреждений. В 2 ч. Ч. 2. Основы медицинских знаний и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здоро</w:t>
      </w:r>
      <w:proofErr w:type="spellEnd"/>
      <w:r w:rsidR="009D4DD4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9D4DD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образа жизни / А. Т. Смирнов, Б. И. Мишин, П. В. Ижевский; под ред. А. Т. Смирнова. – 8-е изд. – М.: Просвещение, 2012г. </w:t>
      </w:r>
      <w:r w:rsidR="0090390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903904">
        <w:rPr>
          <w:rFonts w:ascii="Times New Roman" w:hAnsi="Times New Roman" w:cs="Times New Roman"/>
          <w:sz w:val="24"/>
          <w:szCs w:val="24"/>
        </w:rPr>
        <w:t xml:space="preserve">   </w:t>
      </w:r>
      <w:r w:rsidR="00381C90">
        <w:rPr>
          <w:rFonts w:ascii="Times New Roman" w:hAnsi="Times New Roman" w:cs="Times New Roman"/>
          <w:i/>
          <w:sz w:val="24"/>
          <w:szCs w:val="24"/>
        </w:rPr>
        <w:t>29.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Смирнов А. Т.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Основы безопасности жизнедеятельности: 10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.: учеб. для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>. учреждений / А. Т. Смирнов, Б. О. Хренников; под ред.</w:t>
      </w:r>
      <w:r w:rsidR="00CF185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А. Т. Смирнова. – 4-е изд. – М.: Просвещение, 2012г. </w:t>
      </w:r>
      <w:r w:rsidR="009039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CF18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CF1855">
        <w:rPr>
          <w:rFonts w:ascii="Times New Roman" w:hAnsi="Times New Roman" w:cs="Times New Roman"/>
          <w:sz w:val="24"/>
          <w:szCs w:val="24"/>
        </w:rPr>
        <w:t xml:space="preserve">       </w:t>
      </w:r>
      <w:r w:rsidR="00381C90">
        <w:rPr>
          <w:rFonts w:ascii="Times New Roman" w:hAnsi="Times New Roman" w:cs="Times New Roman"/>
          <w:i/>
          <w:sz w:val="24"/>
          <w:szCs w:val="24"/>
        </w:rPr>
        <w:t>30.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Смирнов А. Т.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Основы безопасности жизнедеятельности: 11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>. учреждений / А. Т. Смирнов, Б. О. Хренников; под ред.</w:t>
      </w:r>
      <w:r w:rsidR="00CF185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А. Т. Смирнова. – 4-е изд. – М.: Просвещение, 2012г.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381C90">
        <w:rPr>
          <w:rFonts w:ascii="Times New Roman" w:hAnsi="Times New Roman" w:cs="Times New Roman"/>
          <w:sz w:val="24"/>
          <w:szCs w:val="24"/>
        </w:rPr>
        <w:t>31.</w:t>
      </w:r>
      <w:r w:rsidR="008A0E00" w:rsidRPr="008A0E00">
        <w:rPr>
          <w:rFonts w:ascii="Times New Roman" w:hAnsi="Times New Roman" w:cs="Times New Roman"/>
          <w:sz w:val="24"/>
          <w:szCs w:val="24"/>
        </w:rPr>
        <w:t>Терроризм. Это должен знать каждый: рекомендации, разработанные Службой по борьбе с терроризмом Управления ФСБ России / под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>ед.</w:t>
      </w:r>
      <w:r w:rsidR="00CF185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r w:rsidR="008A0E00" w:rsidRPr="008A0E00">
        <w:rPr>
          <w:rFonts w:ascii="Times New Roman" w:hAnsi="Times New Roman" w:cs="Times New Roman"/>
          <w:sz w:val="24"/>
          <w:szCs w:val="24"/>
        </w:rPr>
        <w:lastRenderedPageBreak/>
        <w:t xml:space="preserve">А. А.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Кокорева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 – М.: Изограф, 2012г. </w:t>
      </w:r>
      <w:r w:rsidR="009D4D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381C90">
        <w:rPr>
          <w:rFonts w:ascii="Times New Roman" w:hAnsi="Times New Roman" w:cs="Times New Roman"/>
          <w:sz w:val="24"/>
          <w:szCs w:val="24"/>
        </w:rPr>
        <w:t>32.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Физическая культура: 5-7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 учреждений / под ред. М. Я.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Виленского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 – М.: Просвещение, 2012г. </w:t>
      </w:r>
      <w:r w:rsidR="00CF18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81C90">
        <w:rPr>
          <w:rFonts w:ascii="Times New Roman" w:hAnsi="Times New Roman" w:cs="Times New Roman"/>
          <w:i/>
          <w:sz w:val="24"/>
          <w:szCs w:val="24"/>
        </w:rPr>
        <w:t>33.</w:t>
      </w:r>
      <w:r w:rsidR="008A0E00" w:rsidRPr="008A0E00">
        <w:rPr>
          <w:rFonts w:ascii="Times New Roman" w:hAnsi="Times New Roman" w:cs="Times New Roman"/>
          <w:i/>
          <w:sz w:val="24"/>
          <w:szCs w:val="24"/>
        </w:rPr>
        <w:t>Хренников Б. О.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 Основы безопасности жизнедеятельности: сб. ситуативных задач: 10-11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 / Б. О. Хренников, Р. А.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Дурнев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, М. В. Маслов; под ред. А. Т. Смирнова. – М.: Просвещение, 2012г. </w:t>
      </w:r>
      <w:r w:rsidR="00CF18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381C90">
        <w:rPr>
          <w:rFonts w:ascii="Times New Roman" w:hAnsi="Times New Roman" w:cs="Times New Roman"/>
          <w:sz w:val="24"/>
          <w:szCs w:val="24"/>
        </w:rPr>
        <w:t>34.</w:t>
      </w:r>
      <w:r w:rsidR="008A0E00" w:rsidRPr="008A0E00">
        <w:rPr>
          <w:rFonts w:ascii="Times New Roman" w:hAnsi="Times New Roman" w:cs="Times New Roman"/>
          <w:sz w:val="24"/>
          <w:szCs w:val="24"/>
        </w:rPr>
        <w:t>Чрезвычайные ситуации: энциклопедия школьника / под общ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0E00" w:rsidRPr="008A0E0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ед. С. К. Шойгу. – М., 2012г. </w:t>
      </w:r>
      <w:r w:rsidR="00CF18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381C90">
        <w:rPr>
          <w:rFonts w:ascii="Times New Roman" w:hAnsi="Times New Roman" w:cs="Times New Roman"/>
          <w:sz w:val="24"/>
          <w:szCs w:val="24"/>
        </w:rPr>
        <w:t>35.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Энциклопедия для детей. Т. 3. География / сост. С. Т.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Аванта+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, 2012г. </w:t>
      </w:r>
      <w:r w:rsidR="00CF18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381C90">
        <w:rPr>
          <w:rFonts w:ascii="Times New Roman" w:hAnsi="Times New Roman" w:cs="Times New Roman"/>
          <w:sz w:val="24"/>
          <w:szCs w:val="24"/>
        </w:rPr>
        <w:t>36.</w:t>
      </w:r>
      <w:r w:rsidR="008A0E00" w:rsidRPr="008A0E00">
        <w:rPr>
          <w:rFonts w:ascii="Times New Roman" w:hAnsi="Times New Roman" w:cs="Times New Roman"/>
          <w:sz w:val="24"/>
          <w:szCs w:val="24"/>
        </w:rPr>
        <w:t xml:space="preserve">Энциклопедия для детей. Т. 4. Геология / сост. С. Т.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="008A0E00" w:rsidRPr="008A0E00">
        <w:rPr>
          <w:rFonts w:ascii="Times New Roman" w:hAnsi="Times New Roman" w:cs="Times New Roman"/>
          <w:sz w:val="24"/>
          <w:szCs w:val="24"/>
        </w:rPr>
        <w:t>Аванта+</w:t>
      </w:r>
      <w:proofErr w:type="spellEnd"/>
      <w:r w:rsidR="008A0E00" w:rsidRPr="008A0E00">
        <w:rPr>
          <w:rFonts w:ascii="Times New Roman" w:hAnsi="Times New Roman" w:cs="Times New Roman"/>
          <w:sz w:val="24"/>
          <w:szCs w:val="24"/>
        </w:rPr>
        <w:t xml:space="preserve">, 2012г. </w:t>
      </w:r>
    </w:p>
    <w:p w:rsidR="00A9653A" w:rsidRDefault="00A9653A" w:rsidP="00594B92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518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>
        <w:rPr>
          <w:rFonts w:ascii="Times New Roman" w:hAnsi="Times New Roman" w:cs="Times New Roman"/>
          <w:b/>
          <w:sz w:val="24"/>
          <w:szCs w:val="24"/>
        </w:rPr>
        <w:t xml:space="preserve">й программе </w:t>
      </w:r>
      <w:r w:rsidR="002C0927">
        <w:rPr>
          <w:rFonts w:ascii="Times New Roman" w:hAnsi="Times New Roman" w:cs="Times New Roman"/>
          <w:b/>
          <w:sz w:val="24"/>
          <w:szCs w:val="24"/>
        </w:rPr>
        <w:t xml:space="preserve">ОБХ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C0927">
        <w:rPr>
          <w:rFonts w:ascii="Times New Roman" w:hAnsi="Times New Roman" w:cs="Times New Roman"/>
          <w:b/>
          <w:sz w:val="24"/>
          <w:szCs w:val="24"/>
        </w:rPr>
        <w:t>11 классов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653A" w:rsidRDefault="00A9653A" w:rsidP="00594B92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</w:p>
    <w:p w:rsidR="00A9653A" w:rsidRPr="00CB7CEE" w:rsidRDefault="00A9653A" w:rsidP="00594B92">
      <w:pPr>
        <w:pStyle w:val="a4"/>
        <w:numPr>
          <w:ilvl w:val="0"/>
          <w:numId w:val="3"/>
        </w:numPr>
        <w:spacing w:after="0" w:line="240" w:lineRule="auto"/>
        <w:ind w:hanging="284"/>
        <w:rPr>
          <w:rFonts w:ascii="Times New Roman" w:hAnsi="Times New Roman"/>
          <w:b/>
          <w:sz w:val="24"/>
          <w:szCs w:val="24"/>
        </w:rPr>
      </w:pPr>
      <w:r w:rsidRPr="00CB7CEE">
        <w:rPr>
          <w:rFonts w:ascii="Times New Roman" w:hAnsi="Times New Roman"/>
          <w:b/>
          <w:sz w:val="24"/>
          <w:szCs w:val="24"/>
        </w:rPr>
        <w:t xml:space="preserve">Критерии оценивания </w:t>
      </w:r>
      <w:r w:rsidR="00CC19F1" w:rsidRPr="00CB7CEE">
        <w:rPr>
          <w:rFonts w:ascii="Times New Roman" w:hAnsi="Times New Roman"/>
          <w:b/>
          <w:sz w:val="24"/>
          <w:szCs w:val="24"/>
        </w:rPr>
        <w:t xml:space="preserve">тестовых </w:t>
      </w:r>
      <w:r w:rsidRPr="00CB7CEE">
        <w:rPr>
          <w:rFonts w:ascii="Times New Roman" w:hAnsi="Times New Roman"/>
          <w:b/>
          <w:sz w:val="24"/>
          <w:szCs w:val="24"/>
        </w:rPr>
        <w:t xml:space="preserve"> работ по </w:t>
      </w:r>
      <w:r w:rsidR="005418D4" w:rsidRPr="00CB7CEE">
        <w:rPr>
          <w:rFonts w:ascii="Times New Roman" w:hAnsi="Times New Roman"/>
          <w:b/>
          <w:sz w:val="24"/>
          <w:szCs w:val="24"/>
        </w:rPr>
        <w:t xml:space="preserve"> </w:t>
      </w:r>
      <w:r w:rsidR="00CC19F1" w:rsidRPr="00CB7CEE">
        <w:rPr>
          <w:rFonts w:ascii="Times New Roman" w:hAnsi="Times New Roman"/>
          <w:b/>
          <w:sz w:val="24"/>
          <w:szCs w:val="24"/>
        </w:rPr>
        <w:t>ОБЖ</w:t>
      </w:r>
      <w:r w:rsidR="005418D4" w:rsidRPr="00CB7CEE">
        <w:rPr>
          <w:rFonts w:ascii="Times New Roman" w:hAnsi="Times New Roman"/>
          <w:b/>
          <w:sz w:val="24"/>
          <w:szCs w:val="24"/>
        </w:rPr>
        <w:t xml:space="preserve"> </w:t>
      </w:r>
      <w:r w:rsidRPr="00CB7CEE">
        <w:rPr>
          <w:rFonts w:ascii="Times New Roman" w:hAnsi="Times New Roman"/>
          <w:b/>
          <w:sz w:val="24"/>
          <w:szCs w:val="24"/>
        </w:rPr>
        <w:t xml:space="preserve"> в</w:t>
      </w:r>
      <w:r w:rsidR="00FF58C5">
        <w:rPr>
          <w:rFonts w:ascii="Times New Roman" w:hAnsi="Times New Roman"/>
          <w:b/>
          <w:sz w:val="24"/>
          <w:szCs w:val="24"/>
        </w:rPr>
        <w:t xml:space="preserve"> </w:t>
      </w:r>
      <w:r w:rsidR="002C0927" w:rsidRPr="00CB7CEE">
        <w:rPr>
          <w:rFonts w:ascii="Times New Roman" w:hAnsi="Times New Roman"/>
          <w:b/>
          <w:sz w:val="24"/>
          <w:szCs w:val="24"/>
        </w:rPr>
        <w:t>11 классах</w:t>
      </w:r>
      <w:r w:rsidRPr="00CB7CEE">
        <w:rPr>
          <w:rFonts w:ascii="Times New Roman" w:hAnsi="Times New Roman"/>
          <w:b/>
          <w:sz w:val="24"/>
          <w:szCs w:val="24"/>
        </w:rPr>
        <w:t>:</w:t>
      </w:r>
    </w:p>
    <w:p w:rsidR="00794E4F" w:rsidRPr="00CB7CEE" w:rsidRDefault="00794E4F" w:rsidP="009D4DD4">
      <w:pPr>
        <w:spacing w:before="100" w:beforeAutospacing="1" w:after="100" w:afterAutospacing="1" w:line="240" w:lineRule="auto"/>
        <w:ind w:left="-284" w:right="-1"/>
        <w:rPr>
          <w:rFonts w:ascii="Times New Roman" w:hAnsi="Times New Roman"/>
          <w:sz w:val="24"/>
          <w:szCs w:val="24"/>
        </w:rPr>
      </w:pPr>
      <w:r w:rsidRPr="00CB7CEE">
        <w:rPr>
          <w:rFonts w:ascii="Times New Roman" w:hAnsi="Times New Roman"/>
          <w:sz w:val="24"/>
          <w:szCs w:val="24"/>
        </w:rPr>
        <w:t xml:space="preserve">Для оценки освоения школьниками содержания учебного материала отдельных часов на проведение контрольных работ, проверочных и других письменных работ не выделяется. Основной формой текущего контроля знаний учащихся являются устные ответы учащихся на теоретические вопросы. Письменный контроль предлагается осуществлять в форме тестирований. Тесты по содержанию вопросов и уровню их сложности позволяют учителю осуществить проверку знаний, а учащимся дают возможность подготовиться к опросу, зачетам и самостоятельно проверить правильность усвоения материала. Итоговая контрольная письменная работа проводится после изучения  программы курса ОБЖ в конце учебного </w:t>
      </w:r>
      <w:r w:rsidR="0082070A">
        <w:rPr>
          <w:rFonts w:ascii="Times New Roman" w:hAnsi="Times New Roman"/>
          <w:sz w:val="24"/>
          <w:szCs w:val="24"/>
        </w:rPr>
        <w:t>г</w:t>
      </w:r>
      <w:r w:rsidRPr="00CB7CEE">
        <w:rPr>
          <w:rFonts w:ascii="Times New Roman" w:hAnsi="Times New Roman"/>
          <w:sz w:val="24"/>
          <w:szCs w:val="24"/>
        </w:rPr>
        <w:t xml:space="preserve">ода. Контрольные работы служат для </w:t>
      </w:r>
      <w:proofErr w:type="gramStart"/>
      <w:r w:rsidRPr="00CB7CEE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CB7CEE">
        <w:rPr>
          <w:rFonts w:ascii="Times New Roman" w:hAnsi="Times New Roman"/>
          <w:sz w:val="24"/>
          <w:szCs w:val="24"/>
        </w:rPr>
        <w:t xml:space="preserve"> качеством усвоения учащимися учебного материала и их умением применять знания на практике. На основании выполнения этих работ преподаватель может иметь точное и ясное представление о полученных учащимися знаниях и приобретенных ими навыках и умениях</w:t>
      </w:r>
      <w:r w:rsidR="006E4550">
        <w:rPr>
          <w:rFonts w:ascii="Times New Roman" w:hAnsi="Times New Roman"/>
          <w:sz w:val="24"/>
          <w:szCs w:val="24"/>
        </w:rPr>
        <w:t xml:space="preserve"> </w:t>
      </w:r>
      <w:r w:rsidRPr="00CB7CEE">
        <w:rPr>
          <w:rFonts w:ascii="Times New Roman" w:hAnsi="Times New Roman"/>
          <w:sz w:val="24"/>
          <w:szCs w:val="24"/>
        </w:rPr>
        <w:t xml:space="preserve"> Преподавание ОБЖ,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</w:t>
      </w:r>
    </w:p>
    <w:p w:rsidR="00580F86" w:rsidRPr="00331839" w:rsidRDefault="00A9653A" w:rsidP="00594B92">
      <w:pPr>
        <w:pStyle w:val="a4"/>
        <w:numPr>
          <w:ilvl w:val="0"/>
          <w:numId w:val="3"/>
        </w:numPr>
        <w:spacing w:after="0" w:line="240" w:lineRule="auto"/>
        <w:ind w:hanging="284"/>
        <w:rPr>
          <w:b/>
          <w:sz w:val="24"/>
          <w:szCs w:val="24"/>
        </w:rPr>
      </w:pPr>
      <w:r w:rsidRPr="00331839">
        <w:rPr>
          <w:rFonts w:ascii="Times New Roman" w:hAnsi="Times New Roman"/>
          <w:b/>
          <w:sz w:val="24"/>
          <w:szCs w:val="24"/>
        </w:rPr>
        <w:t>Тексты контрольно-измерительных материалов.</w:t>
      </w:r>
      <w:r w:rsidR="00331839">
        <w:rPr>
          <w:rFonts w:ascii="Times New Roman" w:hAnsi="Times New Roman"/>
          <w:b/>
          <w:sz w:val="24"/>
          <w:szCs w:val="24"/>
        </w:rPr>
        <w:t xml:space="preserve">         </w:t>
      </w:r>
      <w:r w:rsidR="00E87473" w:rsidRPr="00331839">
        <w:rPr>
          <w:rFonts w:ascii="Times New Roman" w:hAnsi="Times New Roman"/>
          <w:b/>
          <w:sz w:val="24"/>
          <w:szCs w:val="24"/>
        </w:rPr>
        <w:t xml:space="preserve"> </w:t>
      </w:r>
      <w:r w:rsidR="00580F86" w:rsidRPr="00331839">
        <w:rPr>
          <w:b/>
          <w:sz w:val="24"/>
          <w:szCs w:val="24"/>
        </w:rPr>
        <w:t>Контроль и проверка знаний по ОБЖ с помощью тестирования в 10</w:t>
      </w:r>
      <w:r w:rsidR="00951BCB" w:rsidRPr="00331839">
        <w:rPr>
          <w:b/>
          <w:sz w:val="24"/>
          <w:szCs w:val="24"/>
        </w:rPr>
        <w:t>-11</w:t>
      </w:r>
      <w:r w:rsidR="00580F86" w:rsidRPr="00331839">
        <w:rPr>
          <w:b/>
          <w:sz w:val="24"/>
          <w:szCs w:val="24"/>
        </w:rPr>
        <w:t xml:space="preserve">  классах </w:t>
      </w:r>
    </w:p>
    <w:p w:rsidR="00580F86" w:rsidRPr="009A7F95" w:rsidRDefault="00580F86" w:rsidP="00594B92">
      <w:pPr>
        <w:pStyle w:val="aa"/>
        <w:ind w:hanging="284"/>
        <w:rPr>
          <w:sz w:val="28"/>
          <w:szCs w:val="28"/>
        </w:rPr>
      </w:pPr>
      <w:r w:rsidRPr="008D3BB9">
        <w:rPr>
          <w:b/>
        </w:rPr>
        <w:t>90-100%</w:t>
      </w:r>
      <w:r w:rsidRPr="00580F86">
        <w:t xml:space="preserve"> – “отлично”;   </w:t>
      </w:r>
      <w:r w:rsidRPr="008D3BB9">
        <w:rPr>
          <w:b/>
        </w:rPr>
        <w:t>60-89 %</w:t>
      </w:r>
      <w:r w:rsidRPr="00580F86">
        <w:t xml:space="preserve"> – “хорошо”;   </w:t>
      </w:r>
      <w:r w:rsidRPr="008D3BB9">
        <w:rPr>
          <w:b/>
        </w:rPr>
        <w:t>30-59 %</w:t>
      </w:r>
      <w:r w:rsidRPr="00580F86">
        <w:t xml:space="preserve"> – “удовлетворительно”;  менее </w:t>
      </w:r>
      <w:r w:rsidRPr="008D3BB9">
        <w:rPr>
          <w:b/>
        </w:rPr>
        <w:t>30%</w:t>
      </w:r>
      <w:r w:rsidRPr="00580F86">
        <w:t xml:space="preserve"> – “неудовлетворительно</w:t>
      </w:r>
      <w:r w:rsidRPr="009A7F95">
        <w:rPr>
          <w:sz w:val="28"/>
          <w:szCs w:val="28"/>
        </w:rPr>
        <w:t>”.</w:t>
      </w:r>
    </w:p>
    <w:p w:rsidR="00580F86" w:rsidRPr="00F17A4F" w:rsidRDefault="00580F86" w:rsidP="006F5E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F86">
        <w:rPr>
          <w:rFonts w:ascii="Times New Roman" w:hAnsi="Times New Roman" w:cs="Times New Roman"/>
          <w:b/>
          <w:sz w:val="24"/>
          <w:szCs w:val="24"/>
        </w:rPr>
        <w:t>1</w:t>
      </w:r>
      <w:r w:rsidR="001579A3">
        <w:rPr>
          <w:rFonts w:ascii="Times New Roman" w:hAnsi="Times New Roman" w:cs="Times New Roman"/>
          <w:b/>
          <w:sz w:val="24"/>
          <w:szCs w:val="24"/>
        </w:rPr>
        <w:t>1</w:t>
      </w:r>
      <w:r w:rsidRPr="00580F8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6B294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C2900">
        <w:rPr>
          <w:rFonts w:ascii="Times New Roman" w:hAnsi="Times New Roman" w:cs="Times New Roman"/>
          <w:b/>
          <w:sz w:val="24"/>
          <w:szCs w:val="24"/>
        </w:rPr>
        <w:t xml:space="preserve">Тест №3 </w:t>
      </w:r>
      <w:r w:rsidRPr="00580F8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17A4F">
        <w:rPr>
          <w:rFonts w:ascii="Times New Roman" w:hAnsi="Times New Roman" w:cs="Times New Roman"/>
          <w:b/>
          <w:sz w:val="24"/>
          <w:szCs w:val="24"/>
        </w:rPr>
        <w:t>Основы медицинских знаний и здорового образа жизни.</w:t>
      </w:r>
    </w:p>
    <w:p w:rsidR="00580F86" w:rsidRPr="00F17A4F" w:rsidRDefault="00580F86" w:rsidP="00580F86">
      <w:pPr>
        <w:rPr>
          <w:rFonts w:ascii="Times New Roman" w:hAnsi="Times New Roman" w:cs="Times New Roman"/>
          <w:sz w:val="24"/>
          <w:szCs w:val="24"/>
        </w:rPr>
      </w:pPr>
      <w:r w:rsidRPr="00F17A4F">
        <w:rPr>
          <w:rFonts w:ascii="Times New Roman" w:hAnsi="Times New Roman" w:cs="Times New Roman"/>
          <w:b/>
          <w:sz w:val="24"/>
          <w:szCs w:val="24"/>
        </w:rPr>
        <w:t>1.</w:t>
      </w:r>
      <w:r w:rsidRPr="00F17A4F">
        <w:rPr>
          <w:rFonts w:ascii="Times New Roman" w:hAnsi="Times New Roman" w:cs="Times New Roman"/>
          <w:b/>
          <w:i/>
          <w:sz w:val="24"/>
          <w:szCs w:val="24"/>
        </w:rPr>
        <w:t>Какие известны факторы воздействия (риска) на здоровье человека?</w:t>
      </w:r>
      <w:r w:rsidR="006E4550" w:rsidRPr="00F17A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а. гомеопатические;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б. физические;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в. химические и биологические;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г. социальные и психические.</w:t>
      </w:r>
      <w:r w:rsidR="0082070A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b/>
          <w:sz w:val="24"/>
          <w:szCs w:val="24"/>
        </w:rPr>
        <w:t>2.</w:t>
      </w:r>
      <w:r w:rsidRPr="00F17A4F">
        <w:rPr>
          <w:rFonts w:ascii="Times New Roman" w:hAnsi="Times New Roman" w:cs="Times New Roman"/>
          <w:b/>
          <w:i/>
          <w:sz w:val="24"/>
          <w:szCs w:val="24"/>
        </w:rPr>
        <w:t>Какие известны виды микроорганизмов, влияющих на организм человека?</w:t>
      </w:r>
      <w:r w:rsidR="006E4550" w:rsidRPr="00F17A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а. сапрофиты;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б. спорофиты;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в. условно патогенные;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>г. болезнетворные (патогенные);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д. </w:t>
      </w:r>
      <w:proofErr w:type="gramStart"/>
      <w:r w:rsidRPr="00F17A4F">
        <w:rPr>
          <w:rFonts w:ascii="Times New Roman" w:hAnsi="Times New Roman" w:cs="Times New Roman"/>
          <w:sz w:val="24"/>
          <w:szCs w:val="24"/>
        </w:rPr>
        <w:t>безусловно</w:t>
      </w:r>
      <w:proofErr w:type="gramEnd"/>
      <w:r w:rsidRPr="00F17A4F">
        <w:rPr>
          <w:rFonts w:ascii="Times New Roman" w:hAnsi="Times New Roman" w:cs="Times New Roman"/>
          <w:sz w:val="24"/>
          <w:szCs w:val="24"/>
        </w:rPr>
        <w:t xml:space="preserve"> патогенные.</w:t>
      </w:r>
      <w:r w:rsidR="0082070A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b/>
          <w:sz w:val="24"/>
          <w:szCs w:val="24"/>
        </w:rPr>
        <w:t>3.</w:t>
      </w:r>
      <w:r w:rsidRPr="00F17A4F">
        <w:rPr>
          <w:rFonts w:ascii="Times New Roman" w:hAnsi="Times New Roman" w:cs="Times New Roman"/>
          <w:b/>
          <w:i/>
          <w:sz w:val="24"/>
          <w:szCs w:val="24"/>
        </w:rPr>
        <w:t>Каковы внешние признаки большинства инфекционных заболеваний?</w:t>
      </w:r>
      <w:r w:rsidR="006E4550" w:rsidRPr="00F17A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а. снижение температуры тела;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б. подъём температуры тела;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="008D3BB9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>в. озноб, разбитость во всём теле;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17A4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17A4F">
        <w:rPr>
          <w:rFonts w:ascii="Times New Roman" w:hAnsi="Times New Roman" w:cs="Times New Roman"/>
          <w:sz w:val="24"/>
          <w:szCs w:val="24"/>
        </w:rPr>
        <w:t>. головная боль.</w:t>
      </w:r>
    </w:p>
    <w:p w:rsidR="00580F86" w:rsidRPr="00F17A4F" w:rsidRDefault="00580F86" w:rsidP="00331839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17A4F">
        <w:rPr>
          <w:rFonts w:ascii="Times New Roman" w:hAnsi="Times New Roman" w:cs="Times New Roman"/>
          <w:b/>
          <w:sz w:val="24"/>
          <w:szCs w:val="24"/>
        </w:rPr>
        <w:t>4.</w:t>
      </w:r>
      <w:r w:rsidRPr="00F17A4F">
        <w:rPr>
          <w:rFonts w:ascii="Times New Roman" w:hAnsi="Times New Roman" w:cs="Times New Roman"/>
          <w:b/>
          <w:i/>
          <w:sz w:val="24"/>
          <w:szCs w:val="24"/>
        </w:rPr>
        <w:t>Какими путями обычно передаются инфекции?</w:t>
      </w:r>
      <w:r w:rsidR="006E4550" w:rsidRPr="00F17A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а. фекально-оральным;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б. фекально-капельным;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в. воздушно-капельным и жидкостным;</w:t>
      </w:r>
      <w:r w:rsidR="006E4550"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</w:t>
      </w:r>
      <w:r w:rsidR="009D4DD4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>г. контактным или контактно-бытовым путём, а также переносчиками зоонозных инфекций.</w:t>
      </w:r>
      <w:r w:rsidR="0082070A">
        <w:rPr>
          <w:rFonts w:ascii="Times New Roman" w:hAnsi="Times New Roman" w:cs="Times New Roman"/>
          <w:sz w:val="24"/>
          <w:szCs w:val="24"/>
        </w:rPr>
        <w:t xml:space="preserve">  </w:t>
      </w:r>
      <w:r w:rsidRPr="00F17A4F">
        <w:rPr>
          <w:rFonts w:ascii="Times New Roman" w:hAnsi="Times New Roman" w:cs="Times New Roman"/>
          <w:b/>
          <w:sz w:val="24"/>
          <w:szCs w:val="24"/>
        </w:rPr>
        <w:t>5.</w:t>
      </w:r>
      <w:r w:rsidRPr="00F17A4F">
        <w:rPr>
          <w:rFonts w:ascii="Times New Roman" w:hAnsi="Times New Roman" w:cs="Times New Roman"/>
          <w:b/>
          <w:i/>
          <w:sz w:val="24"/>
          <w:szCs w:val="24"/>
        </w:rPr>
        <w:t>Дополните предложение.</w:t>
      </w:r>
      <w:proofErr w:type="gramEnd"/>
      <w:r w:rsidR="006E4550" w:rsidRPr="00F17A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F17A4F">
        <w:rPr>
          <w:rFonts w:ascii="Times New Roman" w:hAnsi="Times New Roman" w:cs="Times New Roman"/>
          <w:sz w:val="24"/>
          <w:szCs w:val="24"/>
        </w:rPr>
        <w:t xml:space="preserve">Иммунитет с биологической точки </w:t>
      </w:r>
      <w:proofErr w:type="spellStart"/>
      <w:r w:rsidRPr="00F17A4F">
        <w:rPr>
          <w:rFonts w:ascii="Times New Roman" w:hAnsi="Times New Roman" w:cs="Times New Roman"/>
          <w:sz w:val="24"/>
          <w:szCs w:val="24"/>
        </w:rPr>
        <w:t>зрения-это</w:t>
      </w:r>
      <w:proofErr w:type="spellEnd"/>
      <w:r w:rsidRPr="00F17A4F">
        <w:rPr>
          <w:rFonts w:ascii="Times New Roman" w:hAnsi="Times New Roman" w:cs="Times New Roman"/>
          <w:sz w:val="24"/>
          <w:szCs w:val="24"/>
        </w:rPr>
        <w:t>…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а. основа хорошего здоровья каждого человека;</w:t>
      </w:r>
      <w:r w:rsidR="006E4550"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б. способ защиты внешнего постоянства организма от живых тел или веществ, несущих в себе признаки генетически чужеродной информации;</w:t>
      </w:r>
      <w:r w:rsidR="006E4550"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="008D3BB9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в. способ защиты внутреннего постоянства организма от живых </w:t>
      </w:r>
      <w:r w:rsidRPr="00F17A4F">
        <w:rPr>
          <w:rFonts w:ascii="Times New Roman" w:hAnsi="Times New Roman" w:cs="Times New Roman"/>
          <w:sz w:val="24"/>
          <w:szCs w:val="24"/>
        </w:rPr>
        <w:lastRenderedPageBreak/>
        <w:t>тел или веществ, несущих в себе признаки генетически чужеродной информации;</w:t>
      </w:r>
      <w:proofErr w:type="gramEnd"/>
      <w:r w:rsidR="006E4550"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="009D4DD4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>г. способы защиты организма от живых существ и вредных веществ.</w:t>
      </w:r>
      <w:r w:rsidR="0082070A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b/>
          <w:sz w:val="24"/>
          <w:szCs w:val="24"/>
        </w:rPr>
        <w:t>6.</w:t>
      </w:r>
      <w:r w:rsidRPr="00F17A4F">
        <w:rPr>
          <w:rFonts w:ascii="Times New Roman" w:hAnsi="Times New Roman" w:cs="Times New Roman"/>
          <w:b/>
          <w:i/>
          <w:sz w:val="24"/>
          <w:szCs w:val="24"/>
        </w:rPr>
        <w:t>Дополните предложение.</w:t>
      </w:r>
      <w:r w:rsidR="006E4550" w:rsidRPr="00F17A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Здоровый образ </w:t>
      </w:r>
      <w:proofErr w:type="spellStart"/>
      <w:r w:rsidRPr="00F17A4F">
        <w:rPr>
          <w:rFonts w:ascii="Times New Roman" w:hAnsi="Times New Roman" w:cs="Times New Roman"/>
          <w:sz w:val="24"/>
          <w:szCs w:val="24"/>
        </w:rPr>
        <w:t>жизни-это</w:t>
      </w:r>
      <w:proofErr w:type="spellEnd"/>
      <w:r w:rsidRPr="00F17A4F">
        <w:rPr>
          <w:rFonts w:ascii="Times New Roman" w:hAnsi="Times New Roman" w:cs="Times New Roman"/>
          <w:sz w:val="24"/>
          <w:szCs w:val="24"/>
        </w:rPr>
        <w:t>…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а. способ существования разумных существ;</w:t>
      </w:r>
      <w:r w:rsidR="006E4550"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б. государственная политика, направленная на формирование у людей правильного поведения;</w:t>
      </w:r>
      <w:r w:rsidR="006E4550"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в. индивидуальная система поведения человека</w:t>
      </w:r>
      <w:proofErr w:type="gramStart"/>
      <w:r w:rsidRPr="00F17A4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17A4F">
        <w:rPr>
          <w:rFonts w:ascii="Times New Roman" w:hAnsi="Times New Roman" w:cs="Times New Roman"/>
          <w:sz w:val="24"/>
          <w:szCs w:val="24"/>
        </w:rPr>
        <w:t xml:space="preserve"> направленная на сохранение и укрепление своего здоровья.</w:t>
      </w:r>
      <w:r w:rsidR="0082070A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b/>
          <w:sz w:val="24"/>
          <w:szCs w:val="24"/>
        </w:rPr>
        <w:t>7.</w:t>
      </w:r>
      <w:r w:rsidRPr="00F17A4F">
        <w:rPr>
          <w:rFonts w:ascii="Times New Roman" w:hAnsi="Times New Roman" w:cs="Times New Roman"/>
          <w:b/>
          <w:i/>
          <w:sz w:val="24"/>
          <w:szCs w:val="24"/>
        </w:rPr>
        <w:t>Перечислите основные составляющие тренированности организма человека?</w:t>
      </w:r>
      <w:r w:rsidR="006E4550" w:rsidRPr="00F17A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а. сердечно-дыхательная выносливость;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б. сердечная сила и дыхательная выносливость;</w:t>
      </w:r>
      <w:r w:rsidR="006E4550"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17A4F">
        <w:rPr>
          <w:rFonts w:ascii="Times New Roman" w:hAnsi="Times New Roman" w:cs="Times New Roman"/>
          <w:sz w:val="24"/>
          <w:szCs w:val="24"/>
        </w:rPr>
        <w:t>в. мышечная сила и выносливость;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г. скоростные качества и гибкость.</w:t>
      </w:r>
      <w:r w:rsidR="0082070A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b/>
          <w:sz w:val="24"/>
          <w:szCs w:val="24"/>
        </w:rPr>
        <w:t>8.</w:t>
      </w:r>
      <w:r w:rsidRPr="00F17A4F">
        <w:rPr>
          <w:rFonts w:ascii="Times New Roman" w:hAnsi="Times New Roman" w:cs="Times New Roman"/>
          <w:b/>
          <w:i/>
          <w:sz w:val="24"/>
          <w:szCs w:val="24"/>
        </w:rPr>
        <w:t>Каковы основные признаки отравления человека никотином?</w:t>
      </w:r>
      <w:r w:rsidR="006E4550" w:rsidRPr="00F17A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а. покраснение лица, повышение температуры тела;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б. кашель, тошнота;</w:t>
      </w:r>
      <w:r w:rsidR="006E4550"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="008D3BB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в. головокружение;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г. горечь во рту.</w:t>
      </w:r>
      <w:r w:rsidR="0082070A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b/>
          <w:sz w:val="24"/>
          <w:szCs w:val="24"/>
        </w:rPr>
        <w:t>9.</w:t>
      </w:r>
      <w:r w:rsidRPr="00F17A4F">
        <w:rPr>
          <w:rFonts w:ascii="Times New Roman" w:hAnsi="Times New Roman" w:cs="Times New Roman"/>
          <w:b/>
          <w:i/>
          <w:sz w:val="24"/>
          <w:szCs w:val="24"/>
        </w:rPr>
        <w:t>На какие железы внутренней секреции алкоголь оказывает наиболее сильное отрицательное воздействие?</w:t>
      </w:r>
      <w:r w:rsidR="006E4550" w:rsidRPr="00F17A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а. на щитовидную;</w:t>
      </w:r>
      <w:proofErr w:type="gramEnd"/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</w:t>
      </w:r>
      <w:r w:rsidR="008B74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7A4F">
        <w:rPr>
          <w:rFonts w:ascii="Times New Roman" w:hAnsi="Times New Roman" w:cs="Times New Roman"/>
          <w:sz w:val="24"/>
          <w:szCs w:val="24"/>
        </w:rPr>
        <w:t>б. на слюнные и лимфатические;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в. на поджелудочную;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г. на половую.</w:t>
      </w:r>
      <w:r w:rsidR="006E4550"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="0082070A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b/>
          <w:sz w:val="24"/>
          <w:szCs w:val="24"/>
        </w:rPr>
        <w:t>10.</w:t>
      </w:r>
      <w:r w:rsidRPr="00F17A4F">
        <w:rPr>
          <w:rFonts w:ascii="Times New Roman" w:hAnsi="Times New Roman" w:cs="Times New Roman"/>
          <w:b/>
          <w:i/>
          <w:sz w:val="24"/>
          <w:szCs w:val="24"/>
        </w:rPr>
        <w:t>На сколько короче продолжительность жизни алкоголика по сравнению с непьющим человеком?</w:t>
      </w:r>
      <w:r w:rsidR="006E4550" w:rsidRPr="00F17A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а. на 5 лет    в. на 10 лет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>б. на 2 года    г. на 15 лет</w:t>
      </w:r>
      <w:r w:rsidR="0082070A">
        <w:rPr>
          <w:rFonts w:ascii="Times New Roman" w:hAnsi="Times New Roman" w:cs="Times New Roman"/>
          <w:sz w:val="24"/>
          <w:szCs w:val="24"/>
        </w:rPr>
        <w:t xml:space="preserve">    </w:t>
      </w:r>
      <w:r w:rsidRPr="00F17A4F">
        <w:rPr>
          <w:rFonts w:ascii="Times New Roman" w:hAnsi="Times New Roman" w:cs="Times New Roman"/>
          <w:b/>
          <w:sz w:val="24"/>
          <w:szCs w:val="24"/>
        </w:rPr>
        <w:t>11.</w:t>
      </w:r>
      <w:r w:rsidRPr="00F17A4F">
        <w:rPr>
          <w:rFonts w:ascii="Times New Roman" w:hAnsi="Times New Roman" w:cs="Times New Roman"/>
          <w:b/>
          <w:i/>
          <w:sz w:val="24"/>
          <w:szCs w:val="24"/>
        </w:rPr>
        <w:t>Какую помощь необходимо оказать пострадавшему при алкогольном отравлении?</w:t>
      </w:r>
      <w:r w:rsidR="006E4550" w:rsidRPr="00F17A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а. положить на живот горячую грелку;</w:t>
      </w:r>
      <w:proofErr w:type="gramEnd"/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17A4F">
        <w:rPr>
          <w:rFonts w:ascii="Times New Roman" w:hAnsi="Times New Roman" w:cs="Times New Roman"/>
          <w:sz w:val="24"/>
          <w:szCs w:val="24"/>
        </w:rPr>
        <w:t>б. уложить набок и очистить дыхательные пути, а также промыть желудок;</w:t>
      </w:r>
      <w:r w:rsidR="006E4550"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в. положить на голову холодный компресс и вызвать «скорую помощь;</w:t>
      </w:r>
      <w:r w:rsidR="006E4550"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г. дать понюхать вотку, смоченную нашатырным спиртом;</w:t>
      </w:r>
      <w:r w:rsidR="0082070A">
        <w:rPr>
          <w:rFonts w:ascii="Times New Roman" w:hAnsi="Times New Roman" w:cs="Times New Roman"/>
          <w:sz w:val="24"/>
          <w:szCs w:val="24"/>
        </w:rPr>
        <w:t xml:space="preserve">     </w:t>
      </w:r>
      <w:r w:rsidRPr="00F17A4F">
        <w:rPr>
          <w:rFonts w:ascii="Times New Roman" w:hAnsi="Times New Roman" w:cs="Times New Roman"/>
          <w:b/>
          <w:sz w:val="24"/>
          <w:szCs w:val="24"/>
        </w:rPr>
        <w:t xml:space="preserve"> 12.</w:t>
      </w:r>
      <w:r w:rsidRPr="00F17A4F">
        <w:rPr>
          <w:rFonts w:ascii="Times New Roman" w:hAnsi="Times New Roman" w:cs="Times New Roman"/>
          <w:b/>
          <w:i/>
          <w:sz w:val="24"/>
          <w:szCs w:val="24"/>
        </w:rPr>
        <w:t>Вчём заключается помощь пострадавшему при наркотическом отравлении?</w:t>
      </w:r>
      <w:r w:rsidR="006E4550" w:rsidRPr="00F17A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а. уложить пострадавшего на спину;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б. очистить дыхательные пути пострадавшего;</w:t>
      </w:r>
      <w:proofErr w:type="gramEnd"/>
      <w:r w:rsidR="006E4550"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17A4F">
        <w:rPr>
          <w:rFonts w:ascii="Times New Roman" w:hAnsi="Times New Roman" w:cs="Times New Roman"/>
          <w:sz w:val="24"/>
          <w:szCs w:val="24"/>
        </w:rPr>
        <w:t>в. уложить пострадавшего на бок или живот;</w:t>
      </w:r>
      <w:r w:rsidR="006B2945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г. дать понюхать пострадавшему ватку, смоченную в нашатырном спирте и вызвать «скорую помощь»;</w:t>
      </w:r>
      <w:r w:rsidR="0082070A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b/>
          <w:sz w:val="24"/>
          <w:szCs w:val="24"/>
        </w:rPr>
        <w:t>13.</w:t>
      </w:r>
      <w:r w:rsidRPr="00F17A4F">
        <w:rPr>
          <w:rFonts w:ascii="Times New Roman" w:hAnsi="Times New Roman" w:cs="Times New Roman"/>
          <w:b/>
          <w:i/>
          <w:sz w:val="24"/>
          <w:szCs w:val="24"/>
        </w:rPr>
        <w:t>Какую помощь необходимо оказать пострадавшему при отравлении лекарственными препаратами?</w:t>
      </w:r>
      <w:r w:rsidR="006E4550" w:rsidRPr="00F17A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а. дать обезболивающие средство;</w:t>
      </w:r>
      <w:r w:rsidR="00D12A4B" w:rsidRPr="00F17A4F">
        <w:rPr>
          <w:rFonts w:ascii="Times New Roman" w:hAnsi="Times New Roman" w:cs="Times New Roman"/>
          <w:sz w:val="24"/>
          <w:szCs w:val="24"/>
        </w:rPr>
        <w:t xml:space="preserve">  </w:t>
      </w:r>
      <w:r w:rsidR="009D4DD4">
        <w:rPr>
          <w:rFonts w:ascii="Times New Roman" w:hAnsi="Times New Roman" w:cs="Times New Roman"/>
          <w:sz w:val="24"/>
          <w:szCs w:val="24"/>
        </w:rPr>
        <w:t xml:space="preserve">  </w:t>
      </w:r>
      <w:r w:rsidRPr="00F17A4F">
        <w:rPr>
          <w:rFonts w:ascii="Times New Roman" w:hAnsi="Times New Roman" w:cs="Times New Roman"/>
          <w:sz w:val="24"/>
          <w:szCs w:val="24"/>
        </w:rPr>
        <w:t>б. вызвать «скорую помощь»;</w:t>
      </w:r>
      <w:r w:rsidR="00D12A4B" w:rsidRPr="00F17A4F">
        <w:rPr>
          <w:rFonts w:ascii="Times New Roman" w:hAnsi="Times New Roman" w:cs="Times New Roman"/>
          <w:sz w:val="24"/>
          <w:szCs w:val="24"/>
        </w:rPr>
        <w:t xml:space="preserve">  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в. промыть пострадавшему желудок;</w:t>
      </w:r>
      <w:r w:rsidR="006E4550" w:rsidRPr="00F17A4F">
        <w:rPr>
          <w:rFonts w:ascii="Times New Roman" w:hAnsi="Times New Roman" w:cs="Times New Roman"/>
          <w:sz w:val="24"/>
          <w:szCs w:val="24"/>
        </w:rPr>
        <w:t xml:space="preserve"> </w:t>
      </w:r>
      <w:r w:rsidRPr="00F17A4F">
        <w:rPr>
          <w:rFonts w:ascii="Times New Roman" w:hAnsi="Times New Roman" w:cs="Times New Roman"/>
          <w:sz w:val="24"/>
          <w:szCs w:val="24"/>
        </w:rPr>
        <w:t xml:space="preserve">  г. дать пострадавшему крепкого чая (кофе) и чёрных сухарей.</w:t>
      </w:r>
      <w:r w:rsidR="00AA2D5F" w:rsidRPr="00F17A4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A2D5F" w:rsidRPr="00F17A4F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F17A4F">
        <w:rPr>
          <w:rFonts w:ascii="Times New Roman" w:hAnsi="Times New Roman" w:cs="Times New Roman"/>
          <w:b/>
          <w:sz w:val="24"/>
          <w:szCs w:val="24"/>
        </w:rPr>
        <w:t>1</w:t>
      </w:r>
      <w:r w:rsidR="001579A3" w:rsidRPr="00F17A4F">
        <w:rPr>
          <w:rFonts w:ascii="Times New Roman" w:hAnsi="Times New Roman" w:cs="Times New Roman"/>
          <w:b/>
          <w:sz w:val="24"/>
          <w:szCs w:val="24"/>
        </w:rPr>
        <w:t>1</w:t>
      </w:r>
      <w:r w:rsidRPr="00F17A4F">
        <w:rPr>
          <w:rFonts w:ascii="Times New Roman" w:hAnsi="Times New Roman" w:cs="Times New Roman"/>
          <w:b/>
          <w:sz w:val="24"/>
          <w:szCs w:val="24"/>
        </w:rPr>
        <w:t xml:space="preserve"> класс, </w:t>
      </w:r>
      <w:r w:rsidR="00D12A4B" w:rsidRPr="00F17A4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1C2900">
        <w:rPr>
          <w:rFonts w:ascii="Times New Roman" w:hAnsi="Times New Roman" w:cs="Times New Roman"/>
          <w:b/>
          <w:sz w:val="24"/>
          <w:szCs w:val="24"/>
        </w:rPr>
        <w:t>3</w:t>
      </w:r>
      <w:r w:rsidRPr="00F17A4F">
        <w:rPr>
          <w:rFonts w:ascii="Times New Roman" w:hAnsi="Times New Roman" w:cs="Times New Roman"/>
          <w:b/>
          <w:sz w:val="24"/>
          <w:szCs w:val="24"/>
        </w:rPr>
        <w:t xml:space="preserve"> (ответы)</w:t>
      </w:r>
      <w:proofErr w:type="gramEnd"/>
    </w:p>
    <w:tbl>
      <w:tblPr>
        <w:tblW w:w="0" w:type="auto"/>
        <w:tblInd w:w="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580F86" w:rsidRPr="00F17A4F" w:rsidTr="00580F86">
        <w:tc>
          <w:tcPr>
            <w:tcW w:w="2126" w:type="dxa"/>
            <w:vMerge w:val="restart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442" w:type="dxa"/>
            <w:gridSpan w:val="6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ответов</w:t>
            </w:r>
          </w:p>
        </w:tc>
      </w:tr>
      <w:tr w:rsidR="00580F86" w:rsidRPr="00F17A4F" w:rsidTr="00580F86">
        <w:tc>
          <w:tcPr>
            <w:tcW w:w="2126" w:type="dxa"/>
            <w:vMerge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063" w:type="dxa"/>
          </w:tcPr>
          <w:p w:rsidR="00580F86" w:rsidRPr="00F17A4F" w:rsidRDefault="00580F86" w:rsidP="00D12A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80F86" w:rsidRPr="00F17A4F" w:rsidTr="00580F86">
        <w:tc>
          <w:tcPr>
            <w:tcW w:w="2126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F17A4F" w:rsidTr="00580F86">
        <w:tc>
          <w:tcPr>
            <w:tcW w:w="2126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F17A4F" w:rsidTr="00580F86">
        <w:tc>
          <w:tcPr>
            <w:tcW w:w="2126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F17A4F" w:rsidTr="00580F86">
        <w:tc>
          <w:tcPr>
            <w:tcW w:w="2126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F17A4F" w:rsidTr="00580F86">
        <w:tc>
          <w:tcPr>
            <w:tcW w:w="2126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F17A4F" w:rsidTr="00580F86">
        <w:tc>
          <w:tcPr>
            <w:tcW w:w="2126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F17A4F" w:rsidTr="00580F86">
        <w:tc>
          <w:tcPr>
            <w:tcW w:w="2126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F17A4F" w:rsidTr="00580F86">
        <w:tc>
          <w:tcPr>
            <w:tcW w:w="2126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F17A4F" w:rsidTr="00580F86">
        <w:tc>
          <w:tcPr>
            <w:tcW w:w="2126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F17A4F" w:rsidTr="00580F86">
        <w:tc>
          <w:tcPr>
            <w:tcW w:w="2126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F17A4F" w:rsidTr="00580F86">
        <w:tc>
          <w:tcPr>
            <w:tcW w:w="2126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F17A4F" w:rsidTr="00580F86">
        <w:tc>
          <w:tcPr>
            <w:tcW w:w="2126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F17A4F" w:rsidTr="00580F86">
        <w:tc>
          <w:tcPr>
            <w:tcW w:w="2126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A4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F17A4F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80F86" w:rsidRPr="00F17A4F" w:rsidRDefault="00580F86" w:rsidP="006F5E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7A4F">
        <w:rPr>
          <w:rFonts w:ascii="Times New Roman" w:hAnsi="Times New Roman" w:cs="Times New Roman"/>
          <w:b/>
          <w:sz w:val="24"/>
          <w:szCs w:val="24"/>
        </w:rPr>
        <w:t>1</w:t>
      </w:r>
      <w:r w:rsidR="001579A3" w:rsidRPr="00F17A4F">
        <w:rPr>
          <w:rFonts w:ascii="Times New Roman" w:hAnsi="Times New Roman" w:cs="Times New Roman"/>
          <w:b/>
          <w:sz w:val="24"/>
          <w:szCs w:val="24"/>
        </w:rPr>
        <w:t>1</w:t>
      </w:r>
      <w:r w:rsidRPr="00F17A4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D12A4B" w:rsidRPr="00F17A4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C2900">
        <w:rPr>
          <w:rFonts w:ascii="Times New Roman" w:hAnsi="Times New Roman" w:cs="Times New Roman"/>
          <w:b/>
          <w:sz w:val="24"/>
          <w:szCs w:val="24"/>
        </w:rPr>
        <w:t>Тест №</w:t>
      </w:r>
      <w:r w:rsidR="009449F8">
        <w:rPr>
          <w:rFonts w:ascii="Times New Roman" w:hAnsi="Times New Roman" w:cs="Times New Roman"/>
          <w:b/>
          <w:sz w:val="24"/>
          <w:szCs w:val="24"/>
        </w:rPr>
        <w:t>4</w:t>
      </w:r>
      <w:r w:rsidRPr="00F17A4F">
        <w:rPr>
          <w:rFonts w:ascii="Times New Roman" w:hAnsi="Times New Roman" w:cs="Times New Roman"/>
          <w:b/>
          <w:sz w:val="24"/>
          <w:szCs w:val="24"/>
        </w:rPr>
        <w:t>. Боевые традиции Вооружённых сил, символы воинской чести России.</w:t>
      </w:r>
    </w:p>
    <w:p w:rsidR="00580F86" w:rsidRPr="00580F86" w:rsidRDefault="00580F86" w:rsidP="008D3BB9">
      <w:pPr>
        <w:rPr>
          <w:rFonts w:ascii="Times New Roman" w:hAnsi="Times New Roman" w:cs="Times New Roman"/>
          <w:b/>
          <w:sz w:val="24"/>
          <w:szCs w:val="24"/>
        </w:rPr>
      </w:pPr>
      <w:r w:rsidRPr="00580F86">
        <w:rPr>
          <w:rFonts w:ascii="Times New Roman" w:hAnsi="Times New Roman" w:cs="Times New Roman"/>
          <w:b/>
          <w:sz w:val="24"/>
          <w:szCs w:val="24"/>
        </w:rPr>
        <w:t>1.</w:t>
      </w:r>
      <w:r w:rsidRPr="00580F86">
        <w:rPr>
          <w:rFonts w:ascii="Times New Roman" w:hAnsi="Times New Roman" w:cs="Times New Roman"/>
          <w:b/>
          <w:i/>
          <w:sz w:val="24"/>
          <w:szCs w:val="24"/>
        </w:rPr>
        <w:t>Дополните предложение.</w:t>
      </w:r>
      <w:r w:rsidR="00D12A4B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proofErr w:type="gramStart"/>
      <w:r w:rsidRPr="00580F86">
        <w:rPr>
          <w:rFonts w:ascii="Times New Roman" w:hAnsi="Times New Roman" w:cs="Times New Roman"/>
          <w:sz w:val="24"/>
          <w:szCs w:val="24"/>
        </w:rPr>
        <w:t xml:space="preserve">Боевые </w:t>
      </w:r>
      <w:proofErr w:type="spellStart"/>
      <w:r w:rsidRPr="00580F86">
        <w:rPr>
          <w:rFonts w:ascii="Times New Roman" w:hAnsi="Times New Roman" w:cs="Times New Roman"/>
          <w:sz w:val="24"/>
          <w:szCs w:val="24"/>
        </w:rPr>
        <w:t>традиции-это</w:t>
      </w:r>
      <w:proofErr w:type="spellEnd"/>
      <w:r w:rsidRPr="00580F86">
        <w:rPr>
          <w:rFonts w:ascii="Times New Roman" w:hAnsi="Times New Roman" w:cs="Times New Roman"/>
          <w:sz w:val="24"/>
          <w:szCs w:val="24"/>
        </w:rPr>
        <w:t>…</w:t>
      </w:r>
      <w:r w:rsidR="006D7524">
        <w:rPr>
          <w:rFonts w:ascii="Times New Roman" w:hAnsi="Times New Roman" w:cs="Times New Roman"/>
          <w:sz w:val="24"/>
          <w:szCs w:val="24"/>
        </w:rPr>
        <w:t xml:space="preserve">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а. система межличностных отношений в воинских коллективах;</w:t>
      </w:r>
      <w:r w:rsidR="006D7524">
        <w:rPr>
          <w:rFonts w:ascii="Times New Roman" w:hAnsi="Times New Roman" w:cs="Times New Roman"/>
          <w:sz w:val="24"/>
          <w:szCs w:val="24"/>
        </w:rPr>
        <w:t xml:space="preserve">  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б. народные обычаи, перенесённые в сферу военных отношений;</w:t>
      </w:r>
      <w:r w:rsidR="006E4550">
        <w:rPr>
          <w:rFonts w:ascii="Times New Roman" w:hAnsi="Times New Roman" w:cs="Times New Roman"/>
          <w:sz w:val="24"/>
          <w:szCs w:val="24"/>
        </w:rPr>
        <w:t xml:space="preserve">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в. 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населением воинской службы;</w:t>
      </w:r>
      <w:proofErr w:type="gramEnd"/>
      <w:r w:rsidR="006E4550">
        <w:rPr>
          <w:rFonts w:ascii="Times New Roman" w:hAnsi="Times New Roman" w:cs="Times New Roman"/>
          <w:sz w:val="24"/>
          <w:szCs w:val="24"/>
        </w:rPr>
        <w:t xml:space="preserve">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г. исторически сложившиеся в армии и на флоте и передающиеся из поколения в поколение уставные и неуставные взаимоотношения.</w:t>
      </w:r>
      <w:r w:rsidR="0082070A">
        <w:rPr>
          <w:rFonts w:ascii="Times New Roman" w:hAnsi="Times New Roman" w:cs="Times New Roman"/>
          <w:sz w:val="24"/>
          <w:szCs w:val="24"/>
        </w:rPr>
        <w:t xml:space="preserve">   </w:t>
      </w:r>
      <w:r w:rsidRPr="00580F86">
        <w:rPr>
          <w:rFonts w:ascii="Times New Roman" w:hAnsi="Times New Roman" w:cs="Times New Roman"/>
          <w:b/>
          <w:sz w:val="24"/>
          <w:szCs w:val="24"/>
        </w:rPr>
        <w:t>2.</w:t>
      </w:r>
      <w:r w:rsidRPr="00580F86">
        <w:rPr>
          <w:rFonts w:ascii="Times New Roman" w:hAnsi="Times New Roman" w:cs="Times New Roman"/>
          <w:b/>
          <w:i/>
          <w:sz w:val="24"/>
          <w:szCs w:val="24"/>
        </w:rPr>
        <w:t>Что характерно для любого воинского коллектива?</w:t>
      </w:r>
      <w:r w:rsidR="006E45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а. автономия, означающая определённую самостоятельность и проявляющаяся в выполнении функций, свойственных только этому коллективу;</w:t>
      </w:r>
      <w:r w:rsidR="00D12A4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б. способность сохранять структуру и функции;</w:t>
      </w:r>
      <w:r w:rsidR="006E4550">
        <w:rPr>
          <w:rFonts w:ascii="Times New Roman" w:hAnsi="Times New Roman" w:cs="Times New Roman"/>
          <w:sz w:val="24"/>
          <w:szCs w:val="24"/>
        </w:rPr>
        <w:t xml:space="preserve">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80F8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80F8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80F86">
        <w:rPr>
          <w:rFonts w:ascii="Times New Roman" w:hAnsi="Times New Roman" w:cs="Times New Roman"/>
          <w:sz w:val="24"/>
          <w:szCs w:val="24"/>
        </w:rPr>
        <w:t>минимальная</w:t>
      </w:r>
      <w:proofErr w:type="gramEnd"/>
      <w:r w:rsidRPr="00580F86">
        <w:rPr>
          <w:rFonts w:ascii="Times New Roman" w:hAnsi="Times New Roman" w:cs="Times New Roman"/>
          <w:sz w:val="24"/>
          <w:szCs w:val="24"/>
        </w:rPr>
        <w:t xml:space="preserve"> численность и состав, позволяющие выполнять возложенные на коллектив функции;</w:t>
      </w:r>
      <w:r w:rsidR="006E4550">
        <w:rPr>
          <w:rFonts w:ascii="Times New Roman" w:hAnsi="Times New Roman" w:cs="Times New Roman"/>
          <w:sz w:val="24"/>
          <w:szCs w:val="24"/>
        </w:rPr>
        <w:t xml:space="preserve">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г. оптимальная численность и состав, позволяющие полностью выполнять возложенные на коллектив функции с минимальными затратами труда и средств;</w:t>
      </w:r>
      <w:r w:rsidR="00D12A4B">
        <w:rPr>
          <w:rFonts w:ascii="Times New Roman" w:hAnsi="Times New Roman" w:cs="Times New Roman"/>
          <w:sz w:val="24"/>
          <w:szCs w:val="24"/>
        </w:rPr>
        <w:t xml:space="preserve">   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д. способность быстро изменять организационную структуру.</w:t>
      </w:r>
      <w:r w:rsidR="0082070A">
        <w:rPr>
          <w:rFonts w:ascii="Times New Roman" w:hAnsi="Times New Roman" w:cs="Times New Roman"/>
          <w:sz w:val="24"/>
          <w:szCs w:val="24"/>
        </w:rPr>
        <w:t xml:space="preserve">   </w:t>
      </w:r>
      <w:r w:rsidRPr="00580F86">
        <w:rPr>
          <w:rFonts w:ascii="Times New Roman" w:hAnsi="Times New Roman" w:cs="Times New Roman"/>
          <w:b/>
          <w:sz w:val="24"/>
          <w:szCs w:val="24"/>
        </w:rPr>
        <w:t>3.</w:t>
      </w:r>
      <w:r w:rsidRPr="00580F86">
        <w:rPr>
          <w:rFonts w:ascii="Times New Roman" w:hAnsi="Times New Roman" w:cs="Times New Roman"/>
          <w:b/>
          <w:i/>
          <w:sz w:val="24"/>
          <w:szCs w:val="24"/>
        </w:rPr>
        <w:t>Дополни предложение.</w:t>
      </w:r>
      <w:r w:rsidR="00D12A4B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spellStart"/>
      <w:r w:rsidRPr="00580F86">
        <w:rPr>
          <w:rFonts w:ascii="Times New Roman" w:hAnsi="Times New Roman" w:cs="Times New Roman"/>
          <w:sz w:val="24"/>
          <w:szCs w:val="24"/>
        </w:rPr>
        <w:t>Ордена-это</w:t>
      </w:r>
      <w:proofErr w:type="spellEnd"/>
      <w:r w:rsidRPr="00580F86">
        <w:rPr>
          <w:rFonts w:ascii="Times New Roman" w:hAnsi="Times New Roman" w:cs="Times New Roman"/>
          <w:sz w:val="24"/>
          <w:szCs w:val="24"/>
        </w:rPr>
        <w:t>…  а. почётные ведомственные награды за успехи в различной деятельности;</w:t>
      </w:r>
      <w:r w:rsidR="006D7524">
        <w:rPr>
          <w:rFonts w:ascii="Times New Roman" w:hAnsi="Times New Roman" w:cs="Times New Roman"/>
          <w:sz w:val="24"/>
          <w:szCs w:val="24"/>
        </w:rPr>
        <w:t xml:space="preserve"> 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б. наградные государственные знаки за успехи на производстве;</w:t>
      </w:r>
      <w:r w:rsidR="006E4550">
        <w:rPr>
          <w:rFonts w:ascii="Times New Roman" w:hAnsi="Times New Roman" w:cs="Times New Roman"/>
          <w:sz w:val="24"/>
          <w:szCs w:val="24"/>
        </w:rPr>
        <w:t xml:space="preserve">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в. почётные государственные награды за воинские и другие отличия и заслуги.</w:t>
      </w:r>
      <w:r w:rsidR="006D7524">
        <w:rPr>
          <w:rFonts w:ascii="Times New Roman" w:hAnsi="Times New Roman" w:cs="Times New Roman"/>
          <w:sz w:val="24"/>
          <w:szCs w:val="24"/>
        </w:rPr>
        <w:t xml:space="preserve"> 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г. почётные награды министра обороны РФ за безупречное служение Родине.</w:t>
      </w:r>
      <w:r w:rsidR="00331839">
        <w:rPr>
          <w:rFonts w:ascii="Times New Roman" w:hAnsi="Times New Roman" w:cs="Times New Roman"/>
          <w:sz w:val="24"/>
          <w:szCs w:val="24"/>
        </w:rPr>
        <w:t xml:space="preserve">   </w:t>
      </w:r>
      <w:r w:rsidRPr="00580F86">
        <w:rPr>
          <w:rFonts w:ascii="Times New Roman" w:hAnsi="Times New Roman" w:cs="Times New Roman"/>
          <w:b/>
          <w:sz w:val="24"/>
          <w:szCs w:val="24"/>
        </w:rPr>
        <w:t>4.</w:t>
      </w:r>
      <w:r w:rsidRPr="00580F86">
        <w:rPr>
          <w:rFonts w:ascii="Times New Roman" w:hAnsi="Times New Roman" w:cs="Times New Roman"/>
          <w:b/>
          <w:i/>
          <w:sz w:val="24"/>
          <w:szCs w:val="24"/>
        </w:rPr>
        <w:t xml:space="preserve">Какие государственные награды России и бывшего СССР сохранены в системе </w:t>
      </w:r>
      <w:proofErr w:type="spellStart"/>
      <w:r w:rsidRPr="00580F86">
        <w:rPr>
          <w:rFonts w:ascii="Times New Roman" w:hAnsi="Times New Roman" w:cs="Times New Roman"/>
          <w:b/>
          <w:i/>
          <w:sz w:val="24"/>
          <w:szCs w:val="24"/>
        </w:rPr>
        <w:t>гос</w:t>
      </w:r>
      <w:proofErr w:type="gramStart"/>
      <w:r w:rsidR="00ED09C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80F86">
        <w:rPr>
          <w:rFonts w:ascii="Times New Roman" w:hAnsi="Times New Roman" w:cs="Times New Roman"/>
          <w:b/>
          <w:i/>
          <w:sz w:val="24"/>
          <w:szCs w:val="24"/>
        </w:rPr>
        <w:t>н</w:t>
      </w:r>
      <w:proofErr w:type="gramEnd"/>
      <w:r w:rsidRPr="00580F86">
        <w:rPr>
          <w:rFonts w:ascii="Times New Roman" w:hAnsi="Times New Roman" w:cs="Times New Roman"/>
          <w:b/>
          <w:i/>
          <w:sz w:val="24"/>
          <w:szCs w:val="24"/>
        </w:rPr>
        <w:t>аград</w:t>
      </w:r>
      <w:proofErr w:type="spellEnd"/>
      <w:r w:rsidRPr="00580F86">
        <w:rPr>
          <w:rFonts w:ascii="Times New Roman" w:hAnsi="Times New Roman" w:cs="Times New Roman"/>
          <w:b/>
          <w:i/>
          <w:sz w:val="24"/>
          <w:szCs w:val="24"/>
        </w:rPr>
        <w:t xml:space="preserve"> Российской Федерации?</w:t>
      </w:r>
      <w:r w:rsidR="006E45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а. орден Святого Георгия и знак отличия Георгиевский крест;</w:t>
      </w:r>
      <w:r w:rsidR="00D12A4B">
        <w:rPr>
          <w:rFonts w:ascii="Times New Roman" w:hAnsi="Times New Roman" w:cs="Times New Roman"/>
          <w:sz w:val="24"/>
          <w:szCs w:val="24"/>
        </w:rPr>
        <w:t xml:space="preserve">  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80F86">
        <w:rPr>
          <w:rFonts w:ascii="Times New Roman" w:hAnsi="Times New Roman" w:cs="Times New Roman"/>
          <w:sz w:val="24"/>
          <w:szCs w:val="24"/>
        </w:rPr>
        <w:t>б. орден «За заслуги перед Отечеством»;</w:t>
      </w:r>
      <w:r w:rsidR="006E4550">
        <w:rPr>
          <w:rFonts w:ascii="Times New Roman" w:hAnsi="Times New Roman" w:cs="Times New Roman"/>
          <w:sz w:val="24"/>
          <w:szCs w:val="24"/>
        </w:rPr>
        <w:t xml:space="preserve">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в. военные ордена Суворова, Ушакова, Кутузова, Александра Невского, Нахимова;</w:t>
      </w:r>
      <w:r w:rsidR="006D7524">
        <w:rPr>
          <w:rFonts w:ascii="Times New Roman" w:hAnsi="Times New Roman" w:cs="Times New Roman"/>
          <w:sz w:val="24"/>
          <w:szCs w:val="24"/>
        </w:rPr>
        <w:t xml:space="preserve"> 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г. орден и медаль « За заслуги перед отечеством».</w:t>
      </w:r>
      <w:r w:rsidR="00331839">
        <w:rPr>
          <w:rFonts w:ascii="Times New Roman" w:hAnsi="Times New Roman" w:cs="Times New Roman"/>
          <w:sz w:val="24"/>
          <w:szCs w:val="24"/>
        </w:rPr>
        <w:t xml:space="preserve">   </w:t>
      </w:r>
      <w:r w:rsidRPr="00580F86">
        <w:rPr>
          <w:rFonts w:ascii="Times New Roman" w:hAnsi="Times New Roman" w:cs="Times New Roman"/>
          <w:b/>
          <w:sz w:val="24"/>
          <w:szCs w:val="24"/>
        </w:rPr>
        <w:t>5.</w:t>
      </w:r>
      <w:r w:rsidRPr="00580F86">
        <w:rPr>
          <w:rFonts w:ascii="Times New Roman" w:hAnsi="Times New Roman" w:cs="Times New Roman"/>
          <w:b/>
          <w:i/>
          <w:sz w:val="24"/>
          <w:szCs w:val="24"/>
        </w:rPr>
        <w:t>На какие виды условно можно подразделить воинские ритуалы?</w:t>
      </w:r>
      <w:r w:rsidR="006E45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а. парадной деятельности;</w:t>
      </w:r>
      <w:r w:rsidR="00D12A4B">
        <w:rPr>
          <w:rFonts w:ascii="Times New Roman" w:hAnsi="Times New Roman" w:cs="Times New Roman"/>
          <w:sz w:val="24"/>
          <w:szCs w:val="24"/>
        </w:rPr>
        <w:t xml:space="preserve">  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б. боевой деятельности;</w:t>
      </w:r>
      <w:r w:rsidR="00D12A4B">
        <w:rPr>
          <w:rFonts w:ascii="Times New Roman" w:hAnsi="Times New Roman" w:cs="Times New Roman"/>
          <w:sz w:val="24"/>
          <w:szCs w:val="24"/>
        </w:rPr>
        <w:t xml:space="preserve">  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в. учебно-боевой деятельности;</w:t>
      </w:r>
      <w:r w:rsidR="006E4550">
        <w:rPr>
          <w:rFonts w:ascii="Times New Roman" w:hAnsi="Times New Roman" w:cs="Times New Roman"/>
          <w:sz w:val="24"/>
          <w:szCs w:val="24"/>
        </w:rPr>
        <w:t xml:space="preserve">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г. повседневной деятельности; </w:t>
      </w:r>
      <w:r w:rsidR="00D12A4B">
        <w:rPr>
          <w:rFonts w:ascii="Times New Roman" w:hAnsi="Times New Roman" w:cs="Times New Roman"/>
          <w:sz w:val="24"/>
          <w:szCs w:val="24"/>
        </w:rPr>
        <w:t xml:space="preserve">  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д. гарнизонной и караульной служб;</w:t>
      </w:r>
      <w:proofErr w:type="gramEnd"/>
      <w:r w:rsidR="00D12A4B">
        <w:rPr>
          <w:rFonts w:ascii="Times New Roman" w:hAnsi="Times New Roman" w:cs="Times New Roman"/>
          <w:sz w:val="24"/>
          <w:szCs w:val="24"/>
        </w:rPr>
        <w:t xml:space="preserve">  </w:t>
      </w:r>
      <w:r w:rsidRPr="00580F86">
        <w:rPr>
          <w:rFonts w:ascii="Times New Roman" w:hAnsi="Times New Roman" w:cs="Times New Roman"/>
          <w:sz w:val="24"/>
          <w:szCs w:val="24"/>
        </w:rPr>
        <w:t xml:space="preserve">  е. боевой учёбы.</w:t>
      </w:r>
      <w:r w:rsidR="00AA2D5F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580F86">
        <w:rPr>
          <w:rFonts w:ascii="Times New Roman" w:hAnsi="Times New Roman" w:cs="Times New Roman"/>
          <w:b/>
          <w:sz w:val="24"/>
          <w:szCs w:val="24"/>
        </w:rPr>
        <w:t>1</w:t>
      </w:r>
      <w:r w:rsidR="001579A3">
        <w:rPr>
          <w:rFonts w:ascii="Times New Roman" w:hAnsi="Times New Roman" w:cs="Times New Roman"/>
          <w:b/>
          <w:sz w:val="24"/>
          <w:szCs w:val="24"/>
        </w:rPr>
        <w:t>1</w:t>
      </w:r>
      <w:r w:rsidRPr="00580F86">
        <w:rPr>
          <w:rFonts w:ascii="Times New Roman" w:hAnsi="Times New Roman" w:cs="Times New Roman"/>
          <w:b/>
          <w:sz w:val="24"/>
          <w:szCs w:val="24"/>
        </w:rPr>
        <w:t xml:space="preserve"> класс,</w:t>
      </w:r>
      <w:r w:rsidR="00D12A4B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580F8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449F8">
        <w:rPr>
          <w:rFonts w:ascii="Times New Roman" w:hAnsi="Times New Roman" w:cs="Times New Roman"/>
          <w:b/>
          <w:sz w:val="24"/>
          <w:szCs w:val="24"/>
        </w:rPr>
        <w:t>4</w:t>
      </w:r>
      <w:r w:rsidRPr="00580F86">
        <w:rPr>
          <w:rFonts w:ascii="Times New Roman" w:hAnsi="Times New Roman" w:cs="Times New Roman"/>
          <w:b/>
          <w:sz w:val="24"/>
          <w:szCs w:val="24"/>
        </w:rPr>
        <w:t xml:space="preserve"> (ответы)</w:t>
      </w:r>
    </w:p>
    <w:tbl>
      <w:tblPr>
        <w:tblW w:w="0" w:type="auto"/>
        <w:tblInd w:w="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580F86" w:rsidRPr="00580F86" w:rsidTr="00580F86">
        <w:tc>
          <w:tcPr>
            <w:tcW w:w="2126" w:type="dxa"/>
            <w:vMerge w:val="restart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6442" w:type="dxa"/>
            <w:gridSpan w:val="6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ответов</w:t>
            </w:r>
          </w:p>
        </w:tc>
      </w:tr>
      <w:tr w:rsidR="00580F86" w:rsidRPr="00580F86" w:rsidTr="00580F86">
        <w:tc>
          <w:tcPr>
            <w:tcW w:w="2126" w:type="dxa"/>
            <w:vMerge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063" w:type="dxa"/>
          </w:tcPr>
          <w:p w:rsidR="00580F86" w:rsidRPr="00580F86" w:rsidRDefault="00580F86" w:rsidP="00D12A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064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64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125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80F86" w:rsidRPr="00580F86" w:rsidTr="00580F86">
        <w:tc>
          <w:tcPr>
            <w:tcW w:w="2126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580F86" w:rsidRPr="00580F86" w:rsidRDefault="00580F86" w:rsidP="00580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580F86" w:rsidRDefault="00580F86" w:rsidP="00580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580F86" w:rsidTr="00580F86">
        <w:tc>
          <w:tcPr>
            <w:tcW w:w="2126" w:type="dxa"/>
          </w:tcPr>
          <w:p w:rsidR="00580F86" w:rsidRPr="00580F86" w:rsidRDefault="00580F86" w:rsidP="00D12A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2</w:t>
            </w: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580F86" w:rsidRDefault="00580F86" w:rsidP="00580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580F86" w:rsidRDefault="00580F86" w:rsidP="00580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580F86" w:rsidTr="00580F86">
        <w:tc>
          <w:tcPr>
            <w:tcW w:w="2126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580F86" w:rsidRPr="00580F86" w:rsidRDefault="00580F86" w:rsidP="00580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580F86" w:rsidRDefault="00580F86" w:rsidP="00580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580F86" w:rsidTr="00580F86">
        <w:tc>
          <w:tcPr>
            <w:tcW w:w="2126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:rsidR="00580F86" w:rsidRPr="00580F86" w:rsidRDefault="00580F86" w:rsidP="00580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580F86" w:rsidRDefault="00580F86" w:rsidP="00580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F86" w:rsidRPr="00580F86" w:rsidTr="00580F86">
        <w:tc>
          <w:tcPr>
            <w:tcW w:w="2126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3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580F86" w:rsidRDefault="00580F86" w:rsidP="0058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064" w:type="dxa"/>
          </w:tcPr>
          <w:p w:rsidR="00580F86" w:rsidRPr="00580F86" w:rsidRDefault="00580F86" w:rsidP="00580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580F86" w:rsidRPr="00580F86" w:rsidRDefault="00580F86" w:rsidP="00580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19F1" w:rsidRPr="00580F86" w:rsidRDefault="00CC19F1" w:rsidP="0006349F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-284" w:firstLine="0"/>
        <w:jc w:val="center"/>
        <w:rPr>
          <w:rFonts w:ascii="Times New Roman" w:hAnsi="Times New Roman"/>
          <w:sz w:val="24"/>
          <w:szCs w:val="24"/>
        </w:rPr>
      </w:pPr>
      <w:r w:rsidRPr="00580F86">
        <w:rPr>
          <w:rFonts w:ascii="Times New Roman" w:hAnsi="Times New Roman"/>
          <w:b/>
          <w:sz w:val="24"/>
          <w:szCs w:val="24"/>
        </w:rPr>
        <w:t>График проведения контрольных работ.</w:t>
      </w:r>
    </w:p>
    <w:tbl>
      <w:tblPr>
        <w:tblW w:w="15203" w:type="dxa"/>
        <w:tblCellSpacing w:w="0" w:type="dxa"/>
        <w:tblInd w:w="-602" w:type="dxa"/>
        <w:tblCellMar>
          <w:left w:w="0" w:type="dxa"/>
          <w:right w:w="0" w:type="dxa"/>
        </w:tblCellMar>
        <w:tblLook w:val="04A0"/>
      </w:tblPr>
      <w:tblGrid>
        <w:gridCol w:w="1498"/>
        <w:gridCol w:w="5908"/>
        <w:gridCol w:w="142"/>
        <w:gridCol w:w="3827"/>
        <w:gridCol w:w="2127"/>
        <w:gridCol w:w="1701"/>
      </w:tblGrid>
      <w:tr w:rsidR="00794E4F" w:rsidRPr="00580F86" w:rsidTr="008776A1">
        <w:trPr>
          <w:tblCellSpacing w:w="0" w:type="dxa"/>
        </w:trPr>
        <w:tc>
          <w:tcPr>
            <w:tcW w:w="1498" w:type="dxa"/>
            <w:vAlign w:val="center"/>
            <w:hideMark/>
          </w:tcPr>
          <w:p w:rsidR="00794E4F" w:rsidRPr="00133B0F" w:rsidRDefault="00794E4F" w:rsidP="00725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4" w:name="e031a55c9b4e90706aca9ffa756118a39142bc6d"/>
            <w:bookmarkStart w:id="5" w:name="5"/>
            <w:bookmarkEnd w:id="4"/>
            <w:bookmarkEnd w:id="5"/>
          </w:p>
        </w:tc>
        <w:tc>
          <w:tcPr>
            <w:tcW w:w="5908" w:type="dxa"/>
            <w:vAlign w:val="center"/>
            <w:hideMark/>
          </w:tcPr>
          <w:p w:rsidR="00794E4F" w:rsidRPr="00951BCB" w:rsidRDefault="00951BCB" w:rsidP="008776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3969" w:type="dxa"/>
            <w:gridSpan w:val="2"/>
            <w:vAlign w:val="center"/>
            <w:hideMark/>
          </w:tcPr>
          <w:p w:rsidR="00794E4F" w:rsidRPr="00951BCB" w:rsidRDefault="00794E4F" w:rsidP="00794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794E4F" w:rsidRPr="00951BCB" w:rsidRDefault="00794E4F" w:rsidP="00794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  <w:hideMark/>
          </w:tcPr>
          <w:p w:rsidR="00794E4F" w:rsidRPr="00951BCB" w:rsidRDefault="00794E4F" w:rsidP="00794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4E4F" w:rsidRPr="00580F86" w:rsidTr="008776A1">
        <w:trPr>
          <w:tblCellSpacing w:w="0" w:type="dxa"/>
        </w:trPr>
        <w:tc>
          <w:tcPr>
            <w:tcW w:w="1498" w:type="dxa"/>
            <w:vAlign w:val="center"/>
            <w:hideMark/>
          </w:tcPr>
          <w:p w:rsidR="00794E4F" w:rsidRPr="00580F86" w:rsidRDefault="00794E4F" w:rsidP="00E8747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vAlign w:val="center"/>
            <w:hideMark/>
          </w:tcPr>
          <w:p w:rsidR="00794E4F" w:rsidRPr="00580F86" w:rsidRDefault="00794E4F" w:rsidP="00951B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:rsidR="00794E4F" w:rsidRPr="00951BCB" w:rsidRDefault="00794E4F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794E4F" w:rsidRPr="00951BCB" w:rsidRDefault="00794E4F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  <w:hideMark/>
          </w:tcPr>
          <w:p w:rsidR="00794E4F" w:rsidRPr="00951BCB" w:rsidRDefault="00794E4F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4E4F" w:rsidRPr="00580F86" w:rsidTr="008776A1">
        <w:trPr>
          <w:tblCellSpacing w:w="0" w:type="dxa"/>
        </w:trPr>
        <w:tc>
          <w:tcPr>
            <w:tcW w:w="1498" w:type="dxa"/>
            <w:vAlign w:val="center"/>
            <w:hideMark/>
          </w:tcPr>
          <w:p w:rsidR="00794E4F" w:rsidRPr="00580F86" w:rsidRDefault="00794E4F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vAlign w:val="center"/>
            <w:hideMark/>
          </w:tcPr>
          <w:p w:rsidR="00794E4F" w:rsidRPr="00580F86" w:rsidRDefault="00794E4F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:rsidR="00794E4F" w:rsidRPr="00580F86" w:rsidRDefault="00794E4F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794E4F" w:rsidRPr="00580F86" w:rsidRDefault="00794E4F" w:rsidP="00794E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  <w:hideMark/>
          </w:tcPr>
          <w:p w:rsidR="00794E4F" w:rsidRPr="00580F86" w:rsidRDefault="00794E4F" w:rsidP="00CC19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94E4F" w:rsidRPr="00580F86" w:rsidTr="008776A1">
        <w:trPr>
          <w:tblCellSpacing w:w="0" w:type="dxa"/>
        </w:trPr>
        <w:tc>
          <w:tcPr>
            <w:tcW w:w="1498" w:type="dxa"/>
            <w:vAlign w:val="center"/>
            <w:hideMark/>
          </w:tcPr>
          <w:p w:rsidR="00CC19F1" w:rsidRPr="00580F86" w:rsidRDefault="00CC19F1" w:rsidP="00CC19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vAlign w:val="center"/>
            <w:hideMark/>
          </w:tcPr>
          <w:p w:rsidR="00794E4F" w:rsidRPr="00580F86" w:rsidRDefault="00794E4F" w:rsidP="008776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:rsidR="00794E4F" w:rsidRPr="00F34E88" w:rsidRDefault="00794E4F" w:rsidP="00CF18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CC19F1" w:rsidRPr="00F34E88" w:rsidRDefault="00CC19F1" w:rsidP="00F34E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  <w:hideMark/>
          </w:tcPr>
          <w:p w:rsidR="00794E4F" w:rsidRPr="006D7524" w:rsidRDefault="00794E4F" w:rsidP="006D75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4E4F" w:rsidRPr="00580F86" w:rsidTr="008776A1">
        <w:trPr>
          <w:tblCellSpacing w:w="0" w:type="dxa"/>
        </w:trPr>
        <w:tc>
          <w:tcPr>
            <w:tcW w:w="1498" w:type="dxa"/>
            <w:vAlign w:val="center"/>
            <w:hideMark/>
          </w:tcPr>
          <w:p w:rsidR="00794E4F" w:rsidRPr="00725EC1" w:rsidRDefault="00794E4F" w:rsidP="002C09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vAlign w:val="center"/>
            <w:hideMark/>
          </w:tcPr>
          <w:p w:rsidR="00794E4F" w:rsidRPr="00580F86" w:rsidRDefault="00794E4F" w:rsidP="00133B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:rsidR="00794E4F" w:rsidRPr="00580F86" w:rsidRDefault="00794E4F" w:rsidP="00CF18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794E4F" w:rsidRPr="00F34E88" w:rsidRDefault="00794E4F" w:rsidP="00F34E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  <w:hideMark/>
          </w:tcPr>
          <w:p w:rsidR="00794E4F" w:rsidRPr="006D7524" w:rsidRDefault="00794E4F" w:rsidP="00CF18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bookmarkEnd w:id="0"/>
      <w:tr w:rsidR="00D12A4B" w:rsidRPr="00580F86" w:rsidTr="008776A1">
        <w:trPr>
          <w:tblCellSpacing w:w="0" w:type="dxa"/>
        </w:trPr>
        <w:tc>
          <w:tcPr>
            <w:tcW w:w="1498" w:type="dxa"/>
            <w:vAlign w:val="center"/>
            <w:hideMark/>
          </w:tcPr>
          <w:p w:rsidR="00D12A4B" w:rsidRPr="00133B0F" w:rsidRDefault="00D12A4B" w:rsidP="00725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3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Проверочные работы по курсу ОБЖ – 11 </w:t>
            </w:r>
            <w:proofErr w:type="spellStart"/>
            <w:r w:rsidRPr="00133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6050" w:type="dxa"/>
            <w:gridSpan w:val="2"/>
            <w:vAlign w:val="center"/>
            <w:hideMark/>
          </w:tcPr>
          <w:p w:rsidR="00D12A4B" w:rsidRPr="00951BCB" w:rsidRDefault="001579A3" w:rsidP="00E60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1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ОБЖ – 11 класс</w:t>
            </w:r>
          </w:p>
        </w:tc>
        <w:tc>
          <w:tcPr>
            <w:tcW w:w="3827" w:type="dxa"/>
            <w:vAlign w:val="center"/>
            <w:hideMark/>
          </w:tcPr>
          <w:p w:rsidR="00D12A4B" w:rsidRPr="00951BCB" w:rsidRDefault="00D12A4B" w:rsidP="00E60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D12A4B" w:rsidRPr="00951BCB" w:rsidRDefault="00D12A4B" w:rsidP="00E60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  <w:hideMark/>
          </w:tcPr>
          <w:p w:rsidR="00D12A4B" w:rsidRPr="00951BCB" w:rsidRDefault="00F34E88" w:rsidP="00E60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D12A4B" w:rsidRPr="00951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Дата</w:t>
            </w:r>
          </w:p>
        </w:tc>
      </w:tr>
      <w:tr w:rsidR="00D12A4B" w:rsidRPr="00580F86" w:rsidTr="008776A1">
        <w:trPr>
          <w:tblCellSpacing w:w="0" w:type="dxa"/>
        </w:trPr>
        <w:tc>
          <w:tcPr>
            <w:tcW w:w="1498" w:type="dxa"/>
            <w:vAlign w:val="center"/>
            <w:hideMark/>
          </w:tcPr>
          <w:p w:rsidR="00D12A4B" w:rsidRPr="00580F86" w:rsidRDefault="00D12A4B" w:rsidP="00E605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8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8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050" w:type="dxa"/>
            <w:gridSpan w:val="2"/>
            <w:vAlign w:val="center"/>
            <w:hideMark/>
          </w:tcPr>
          <w:p w:rsidR="00D12A4B" w:rsidRPr="00580F86" w:rsidRDefault="00D12A4B" w:rsidP="00951B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center"/>
            <w:hideMark/>
          </w:tcPr>
          <w:p w:rsidR="00D12A4B" w:rsidRPr="00951BCB" w:rsidRDefault="00F34E88" w:rsidP="00E60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12A4B" w:rsidRPr="00951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2127" w:type="dxa"/>
            <w:vAlign w:val="center"/>
            <w:hideMark/>
          </w:tcPr>
          <w:p w:rsidR="00D12A4B" w:rsidRPr="00951BCB" w:rsidRDefault="00D12A4B" w:rsidP="00E60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1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Время работы</w:t>
            </w:r>
          </w:p>
        </w:tc>
        <w:tc>
          <w:tcPr>
            <w:tcW w:w="1701" w:type="dxa"/>
            <w:vAlign w:val="center"/>
            <w:hideMark/>
          </w:tcPr>
          <w:p w:rsidR="00D12A4B" w:rsidRPr="00951BCB" w:rsidRDefault="00F34E88" w:rsidP="00E60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12A4B" w:rsidRPr="00951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урока </w:t>
            </w:r>
            <w:proofErr w:type="spellStart"/>
            <w:proofErr w:type="gramStart"/>
            <w:r w:rsidR="00D12A4B" w:rsidRPr="00951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="00D12A4B" w:rsidRPr="00951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="00D12A4B" w:rsidRPr="00951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</w:tr>
      <w:tr w:rsidR="00D12A4B" w:rsidRPr="00580F86" w:rsidTr="008776A1">
        <w:trPr>
          <w:tblCellSpacing w:w="0" w:type="dxa"/>
        </w:trPr>
        <w:tc>
          <w:tcPr>
            <w:tcW w:w="1498" w:type="dxa"/>
            <w:vAlign w:val="center"/>
            <w:hideMark/>
          </w:tcPr>
          <w:p w:rsidR="00D12A4B" w:rsidRPr="00580F86" w:rsidRDefault="00D12A4B" w:rsidP="00E60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0" w:type="dxa"/>
            <w:gridSpan w:val="2"/>
            <w:vAlign w:val="center"/>
            <w:hideMark/>
          </w:tcPr>
          <w:p w:rsidR="00D12A4B" w:rsidRPr="00580F86" w:rsidRDefault="00D12A4B" w:rsidP="00E60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center"/>
            <w:hideMark/>
          </w:tcPr>
          <w:p w:rsidR="00D12A4B" w:rsidRPr="00580F86" w:rsidRDefault="00D12A4B" w:rsidP="00E60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  <w:hideMark/>
          </w:tcPr>
          <w:p w:rsidR="00D12A4B" w:rsidRPr="00580F86" w:rsidRDefault="00D12A4B" w:rsidP="00E60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  <w:hideMark/>
          </w:tcPr>
          <w:p w:rsidR="00D12A4B" w:rsidRPr="00580F86" w:rsidRDefault="00D12A4B" w:rsidP="00E60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12A4B" w:rsidRPr="00580F86" w:rsidTr="008776A1">
        <w:trPr>
          <w:tblCellSpacing w:w="0" w:type="dxa"/>
        </w:trPr>
        <w:tc>
          <w:tcPr>
            <w:tcW w:w="1498" w:type="dxa"/>
            <w:vAlign w:val="center"/>
            <w:hideMark/>
          </w:tcPr>
          <w:p w:rsidR="00D12A4B" w:rsidRPr="00725EC1" w:rsidRDefault="00D12A4B" w:rsidP="00E60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5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Тест № </w:t>
            </w:r>
            <w:r w:rsidR="00157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D12A4B" w:rsidRPr="00580F86" w:rsidRDefault="00D12A4B" w:rsidP="00E60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0" w:type="dxa"/>
            <w:gridSpan w:val="2"/>
            <w:vAlign w:val="center"/>
            <w:hideMark/>
          </w:tcPr>
          <w:p w:rsidR="00D12A4B" w:rsidRPr="00580F86" w:rsidRDefault="00951BCB" w:rsidP="008776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проверочн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тестирования в</w:t>
            </w:r>
            <w:r w:rsidRPr="0058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7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7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877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877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57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полугодие</w:t>
            </w:r>
            <w:r w:rsidR="00133B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827" w:type="dxa"/>
            <w:vAlign w:val="center"/>
            <w:hideMark/>
          </w:tcPr>
          <w:p w:rsidR="001579A3" w:rsidRPr="001579A3" w:rsidRDefault="00F34E88" w:rsidP="001579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2A4B" w:rsidRPr="0058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  <w:r w:rsidR="0095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79A3" w:rsidRPr="00157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№3</w:t>
            </w:r>
          </w:p>
          <w:p w:rsidR="00D12A4B" w:rsidRPr="00580F86" w:rsidRDefault="00CF1855" w:rsidP="00CF18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неделя 1 полугодия 2016 г.</w:t>
            </w:r>
          </w:p>
        </w:tc>
        <w:tc>
          <w:tcPr>
            <w:tcW w:w="2127" w:type="dxa"/>
            <w:vAlign w:val="center"/>
            <w:hideMark/>
          </w:tcPr>
          <w:p w:rsidR="00D12A4B" w:rsidRPr="00F34E88" w:rsidRDefault="00D12A4B" w:rsidP="00F34E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 мин.</w:t>
            </w:r>
          </w:p>
          <w:p w:rsidR="00D12A4B" w:rsidRPr="00F34E88" w:rsidRDefault="00D12A4B" w:rsidP="00E605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  <w:hideMark/>
          </w:tcPr>
          <w:p w:rsidR="00D12A4B" w:rsidRPr="006D7524" w:rsidRDefault="00CF1855" w:rsidP="00F34E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  <w:p w:rsidR="00D12A4B" w:rsidRPr="006D7524" w:rsidRDefault="00D12A4B" w:rsidP="00F34E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2A4B" w:rsidRPr="00580F86" w:rsidTr="008776A1">
        <w:trPr>
          <w:tblCellSpacing w:w="0" w:type="dxa"/>
        </w:trPr>
        <w:tc>
          <w:tcPr>
            <w:tcW w:w="1498" w:type="dxa"/>
            <w:vAlign w:val="center"/>
            <w:hideMark/>
          </w:tcPr>
          <w:p w:rsidR="00D12A4B" w:rsidRPr="00725EC1" w:rsidRDefault="00D12A4B" w:rsidP="00F17A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725E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</w:t>
            </w:r>
            <w:r w:rsidR="00157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50" w:type="dxa"/>
            <w:gridSpan w:val="2"/>
            <w:vAlign w:val="center"/>
            <w:hideMark/>
          </w:tcPr>
          <w:p w:rsidR="00133B0F" w:rsidRDefault="00133B0F" w:rsidP="00157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2A4B" w:rsidRPr="00580F86" w:rsidRDefault="00D12A4B" w:rsidP="00E8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 тестирование</w:t>
            </w:r>
            <w:r w:rsidR="00725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 полугодие</w:t>
            </w:r>
            <w:r w:rsidR="0013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725EC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25EC1"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Боевые традиции Вооружённых сил, символы воинской чести России</w:t>
            </w:r>
            <w:r w:rsidR="00725EC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725EC1" w:rsidRPr="00580F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vAlign w:val="center"/>
            <w:hideMark/>
          </w:tcPr>
          <w:p w:rsidR="00133B0F" w:rsidRDefault="00F34E88" w:rsidP="00133B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2A4B" w:rsidRPr="0058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  <w:r w:rsidR="00725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79A3" w:rsidRPr="001579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№4</w:t>
            </w:r>
            <w:r w:rsidR="00157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2A4B" w:rsidRPr="00580F86" w:rsidRDefault="00CF1855" w:rsidP="00CF18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неделя 2 полугодия 2017 г.</w:t>
            </w:r>
          </w:p>
        </w:tc>
        <w:tc>
          <w:tcPr>
            <w:tcW w:w="2127" w:type="dxa"/>
            <w:vAlign w:val="center"/>
            <w:hideMark/>
          </w:tcPr>
          <w:p w:rsidR="00D12A4B" w:rsidRPr="00F34E88" w:rsidRDefault="00D12A4B" w:rsidP="00F34E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4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 мин.</w:t>
            </w:r>
          </w:p>
        </w:tc>
        <w:tc>
          <w:tcPr>
            <w:tcW w:w="1701" w:type="dxa"/>
            <w:vAlign w:val="center"/>
            <w:hideMark/>
          </w:tcPr>
          <w:p w:rsidR="00D12A4B" w:rsidRPr="006D7524" w:rsidRDefault="00D12A4B" w:rsidP="00AD10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7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AD10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:rsidR="00A9653A" w:rsidRDefault="00A9653A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D12A4B" w:rsidRDefault="00D12A4B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741802" w:rsidRPr="00593213" w:rsidRDefault="00741802" w:rsidP="00741802">
      <w:pPr>
        <w:spacing w:before="100" w:beforeAutospacing="1" w:after="100" w:afterAutospacing="1"/>
        <w:jc w:val="center"/>
        <w:rPr>
          <w:b/>
        </w:rPr>
      </w:pPr>
      <w:r w:rsidRPr="00593213">
        <w:rPr>
          <w:b/>
        </w:rPr>
        <w:lastRenderedPageBreak/>
        <w:t>Календарно-тематическое планирование ОБЖ 11 класс</w:t>
      </w:r>
    </w:p>
    <w:tbl>
      <w:tblPr>
        <w:tblW w:w="161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4396"/>
        <w:gridCol w:w="283"/>
        <w:gridCol w:w="5953"/>
        <w:gridCol w:w="283"/>
        <w:gridCol w:w="284"/>
        <w:gridCol w:w="2552"/>
        <w:gridCol w:w="851"/>
        <w:gridCol w:w="141"/>
        <w:gridCol w:w="709"/>
      </w:tblGrid>
      <w:tr w:rsidR="00741802" w:rsidRPr="00593213" w:rsidTr="00741802">
        <w:tc>
          <w:tcPr>
            <w:tcW w:w="708" w:type="dxa"/>
            <w:vMerge w:val="restart"/>
          </w:tcPr>
          <w:p w:rsidR="00741802" w:rsidRPr="00593213" w:rsidRDefault="00741802" w:rsidP="00741802">
            <w:pPr>
              <w:ind w:left="334" w:hanging="334"/>
              <w:rPr>
                <w:b/>
              </w:rPr>
            </w:pPr>
          </w:p>
        </w:tc>
        <w:tc>
          <w:tcPr>
            <w:tcW w:w="4396" w:type="dxa"/>
            <w:vMerge w:val="restart"/>
          </w:tcPr>
          <w:p w:rsidR="00741802" w:rsidRPr="00593213" w:rsidRDefault="00741802" w:rsidP="00741802">
            <w:pPr>
              <w:rPr>
                <w:b/>
              </w:rPr>
            </w:pPr>
            <w:r w:rsidRPr="00593213">
              <w:rPr>
                <w:b/>
              </w:rPr>
              <w:t>Тема урока</w:t>
            </w:r>
          </w:p>
        </w:tc>
        <w:tc>
          <w:tcPr>
            <w:tcW w:w="283" w:type="dxa"/>
            <w:vMerge w:val="restart"/>
          </w:tcPr>
          <w:p w:rsidR="00741802" w:rsidRPr="00593213" w:rsidRDefault="00741802" w:rsidP="00741802">
            <w:pPr>
              <w:rPr>
                <w:b/>
              </w:rPr>
            </w:pPr>
          </w:p>
        </w:tc>
        <w:tc>
          <w:tcPr>
            <w:tcW w:w="5953" w:type="dxa"/>
            <w:vMerge w:val="restart"/>
          </w:tcPr>
          <w:p w:rsidR="00741802" w:rsidRPr="00593213" w:rsidRDefault="00741802" w:rsidP="00741802">
            <w:pPr>
              <w:rPr>
                <w:b/>
              </w:rPr>
            </w:pPr>
            <w:r w:rsidRPr="00593213">
              <w:rPr>
                <w:b/>
              </w:rPr>
              <w:t>Планируемые результаты</w:t>
            </w:r>
          </w:p>
        </w:tc>
        <w:tc>
          <w:tcPr>
            <w:tcW w:w="283" w:type="dxa"/>
            <w:vMerge w:val="restart"/>
          </w:tcPr>
          <w:p w:rsidR="00741802" w:rsidRPr="00593213" w:rsidRDefault="00741802" w:rsidP="00741802">
            <w:pPr>
              <w:rPr>
                <w:b/>
              </w:rPr>
            </w:pPr>
          </w:p>
        </w:tc>
        <w:tc>
          <w:tcPr>
            <w:tcW w:w="284" w:type="dxa"/>
            <w:vMerge w:val="restart"/>
          </w:tcPr>
          <w:p w:rsidR="00741802" w:rsidRPr="00593213" w:rsidRDefault="00741802" w:rsidP="00741802">
            <w:pPr>
              <w:rPr>
                <w:b/>
              </w:rPr>
            </w:pPr>
          </w:p>
        </w:tc>
        <w:tc>
          <w:tcPr>
            <w:tcW w:w="2552" w:type="dxa"/>
            <w:vMerge w:val="restart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  <w:proofErr w:type="spellStart"/>
            <w:r w:rsidRPr="00593213">
              <w:rPr>
                <w:b/>
              </w:rPr>
              <w:t>д</w:t>
            </w:r>
            <w:proofErr w:type="spellEnd"/>
            <w:r w:rsidRPr="00593213">
              <w:rPr>
                <w:b/>
              </w:rPr>
              <w:t>/</w:t>
            </w:r>
            <w:proofErr w:type="spellStart"/>
            <w:r w:rsidRPr="00593213">
              <w:rPr>
                <w:b/>
              </w:rPr>
              <w:t>з</w:t>
            </w:r>
            <w:proofErr w:type="spellEnd"/>
          </w:p>
        </w:tc>
        <w:tc>
          <w:tcPr>
            <w:tcW w:w="1701" w:type="dxa"/>
            <w:gridSpan w:val="3"/>
          </w:tcPr>
          <w:p w:rsidR="00741802" w:rsidRPr="00593213" w:rsidRDefault="00741802" w:rsidP="00741802">
            <w:pPr>
              <w:rPr>
                <w:b/>
              </w:rPr>
            </w:pPr>
            <w:r w:rsidRPr="00593213">
              <w:rPr>
                <w:b/>
              </w:rPr>
              <w:t>Дата</w:t>
            </w:r>
          </w:p>
        </w:tc>
      </w:tr>
      <w:tr w:rsidR="00741802" w:rsidRPr="00593213" w:rsidTr="00741802">
        <w:tc>
          <w:tcPr>
            <w:tcW w:w="708" w:type="dxa"/>
            <w:vMerge/>
          </w:tcPr>
          <w:p w:rsidR="00741802" w:rsidRPr="00593213" w:rsidRDefault="00741802" w:rsidP="00741802">
            <w:pPr>
              <w:rPr>
                <w:b/>
              </w:rPr>
            </w:pPr>
          </w:p>
        </w:tc>
        <w:tc>
          <w:tcPr>
            <w:tcW w:w="4396" w:type="dxa"/>
            <w:vMerge/>
          </w:tcPr>
          <w:p w:rsidR="00741802" w:rsidRPr="00593213" w:rsidRDefault="00741802" w:rsidP="00741802">
            <w:pPr>
              <w:rPr>
                <w:b/>
              </w:rPr>
            </w:pPr>
          </w:p>
        </w:tc>
        <w:tc>
          <w:tcPr>
            <w:tcW w:w="283" w:type="dxa"/>
            <w:vMerge/>
          </w:tcPr>
          <w:p w:rsidR="00741802" w:rsidRPr="00593213" w:rsidRDefault="00741802" w:rsidP="00741802">
            <w:pPr>
              <w:rPr>
                <w:b/>
              </w:rPr>
            </w:pPr>
          </w:p>
        </w:tc>
        <w:tc>
          <w:tcPr>
            <w:tcW w:w="5953" w:type="dxa"/>
            <w:vMerge/>
          </w:tcPr>
          <w:p w:rsidR="00741802" w:rsidRPr="00593213" w:rsidRDefault="00741802" w:rsidP="00741802">
            <w:pPr>
              <w:rPr>
                <w:b/>
              </w:rPr>
            </w:pPr>
          </w:p>
        </w:tc>
        <w:tc>
          <w:tcPr>
            <w:tcW w:w="283" w:type="dxa"/>
            <w:vMerge/>
          </w:tcPr>
          <w:p w:rsidR="00741802" w:rsidRPr="00593213" w:rsidRDefault="00741802" w:rsidP="00741802">
            <w:pPr>
              <w:rPr>
                <w:b/>
              </w:rPr>
            </w:pPr>
          </w:p>
        </w:tc>
        <w:tc>
          <w:tcPr>
            <w:tcW w:w="284" w:type="dxa"/>
            <w:vMerge/>
          </w:tcPr>
          <w:p w:rsidR="00741802" w:rsidRPr="00593213" w:rsidRDefault="00741802" w:rsidP="00741802">
            <w:pPr>
              <w:rPr>
                <w:b/>
              </w:rPr>
            </w:pPr>
          </w:p>
        </w:tc>
        <w:tc>
          <w:tcPr>
            <w:tcW w:w="2552" w:type="dxa"/>
            <w:vMerge/>
          </w:tcPr>
          <w:p w:rsidR="00741802" w:rsidRPr="00593213" w:rsidRDefault="00741802" w:rsidP="00741802">
            <w:pPr>
              <w:rPr>
                <w:b/>
              </w:rPr>
            </w:pPr>
          </w:p>
        </w:tc>
        <w:tc>
          <w:tcPr>
            <w:tcW w:w="992" w:type="dxa"/>
            <w:gridSpan w:val="2"/>
          </w:tcPr>
          <w:p w:rsidR="00741802" w:rsidRPr="00593213" w:rsidRDefault="00741802" w:rsidP="00741802">
            <w:pPr>
              <w:rPr>
                <w:b/>
              </w:rPr>
            </w:pPr>
            <w:r w:rsidRPr="00593213">
              <w:rPr>
                <w:b/>
              </w:rPr>
              <w:t xml:space="preserve">План </w:t>
            </w:r>
          </w:p>
        </w:tc>
        <w:tc>
          <w:tcPr>
            <w:tcW w:w="709" w:type="dxa"/>
          </w:tcPr>
          <w:p w:rsidR="00741802" w:rsidRPr="00593213" w:rsidRDefault="00741802" w:rsidP="00741802">
            <w:pPr>
              <w:rPr>
                <w:b/>
              </w:rPr>
            </w:pPr>
            <w:r w:rsidRPr="00593213">
              <w:rPr>
                <w:b/>
              </w:rPr>
              <w:t xml:space="preserve">Факт </w:t>
            </w:r>
          </w:p>
        </w:tc>
      </w:tr>
      <w:tr w:rsidR="00741802" w:rsidRPr="00593213" w:rsidTr="00741802">
        <w:tc>
          <w:tcPr>
            <w:tcW w:w="16160" w:type="dxa"/>
            <w:gridSpan w:val="10"/>
          </w:tcPr>
          <w:p w:rsidR="00741802" w:rsidRPr="00593213" w:rsidRDefault="00741802" w:rsidP="00741802">
            <w:r w:rsidRPr="00593213">
              <w:rPr>
                <w:b/>
              </w:rPr>
              <w:t xml:space="preserve">                 1 полугодие     3</w:t>
            </w:r>
            <w:r>
              <w:rPr>
                <w:b/>
              </w:rPr>
              <w:t>0</w:t>
            </w:r>
            <w:r w:rsidRPr="00593213">
              <w:rPr>
                <w:b/>
              </w:rPr>
              <w:t xml:space="preserve">  урок</w:t>
            </w:r>
            <w:r>
              <w:rPr>
                <w:b/>
              </w:rPr>
              <w:t>ов</w:t>
            </w:r>
          </w:p>
        </w:tc>
      </w:tr>
      <w:tr w:rsidR="00741802" w:rsidRPr="00593213" w:rsidTr="00741802">
        <w:tc>
          <w:tcPr>
            <w:tcW w:w="16160" w:type="dxa"/>
            <w:gridSpan w:val="10"/>
          </w:tcPr>
          <w:p w:rsidR="00741802" w:rsidRPr="003F60F6" w:rsidRDefault="00741802" w:rsidP="00741802">
            <w:pPr>
              <w:spacing w:line="312" w:lineRule="atLeast"/>
              <w:rPr>
                <w:b/>
                <w:color w:val="7030A0"/>
              </w:rPr>
            </w:pPr>
            <w:r w:rsidRPr="003F60F6">
              <w:rPr>
                <w:b/>
                <w:color w:val="7030A0"/>
              </w:rPr>
              <w:t xml:space="preserve">Модуль I.  Основы безопасности личности, общества и государства </w:t>
            </w:r>
          </w:p>
          <w:p w:rsidR="00741802" w:rsidRPr="00593213" w:rsidRDefault="00741802" w:rsidP="00741802">
            <w:pPr>
              <w:rPr>
                <w:b/>
              </w:rPr>
            </w:pPr>
            <w:r w:rsidRPr="003F60F6">
              <w:rPr>
                <w:b/>
                <w:color w:val="7030A0"/>
              </w:rPr>
              <w:t>Раздел 1. Основы комплексной безопасности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 w:rsidRPr="00593213">
              <w:t>1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>Правила и безопасность дорожного движения, велосипедист, пассажир, водитель. Профилактика безопасного поведения  на объектах железнодорожного транспорта.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  <w:bCs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>Должны знать</w:t>
            </w:r>
            <w:r w:rsidRPr="00593213">
              <w:t xml:space="preserve">: причины и последствия незнания правил безопасного дорожного движения. </w:t>
            </w:r>
            <w:r w:rsidRPr="00593213">
              <w:rPr>
                <w:b/>
              </w:rPr>
              <w:t>Должны уметь:</w:t>
            </w:r>
            <w:r w:rsidRPr="00593213">
              <w:t xml:space="preserve"> действовать при угрозе безопасности жизни.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ind w:left="-107" w:right="-108"/>
              <w:rPr>
                <w:bCs/>
              </w:rPr>
            </w:pPr>
            <w:r w:rsidRPr="00593213">
              <w:rPr>
                <w:bCs/>
              </w:rPr>
              <w:t xml:space="preserve">Рассказать о правилах дорожного движения, поведение </w:t>
            </w:r>
            <w:proofErr w:type="spellStart"/>
            <w:proofErr w:type="gramStart"/>
            <w:r w:rsidRPr="00593213">
              <w:rPr>
                <w:bCs/>
              </w:rPr>
              <w:t>велосипедис</w:t>
            </w:r>
            <w:r>
              <w:rPr>
                <w:bCs/>
              </w:rPr>
              <w:t>-</w:t>
            </w:r>
            <w:r w:rsidRPr="00593213">
              <w:rPr>
                <w:bCs/>
              </w:rPr>
              <w:t>та</w:t>
            </w:r>
            <w:proofErr w:type="spellEnd"/>
            <w:proofErr w:type="gramEnd"/>
            <w:r w:rsidRPr="00593213">
              <w:rPr>
                <w:bCs/>
              </w:rPr>
              <w:t xml:space="preserve">, пассажира, водителя. </w:t>
            </w:r>
            <w:r>
              <w:rPr>
                <w:bCs/>
              </w:rPr>
              <w:t>Пр</w:t>
            </w:r>
            <w:r w:rsidRPr="00593213">
              <w:t>офилактика</w:t>
            </w:r>
            <w:r>
              <w:t xml:space="preserve"> </w:t>
            </w:r>
            <w:proofErr w:type="spellStart"/>
            <w:proofErr w:type="gramStart"/>
            <w:r w:rsidRPr="00593213">
              <w:t>безопас</w:t>
            </w:r>
            <w:r>
              <w:t>-</w:t>
            </w:r>
            <w:r w:rsidRPr="00593213">
              <w:t>ного</w:t>
            </w:r>
            <w:proofErr w:type="spellEnd"/>
            <w:proofErr w:type="gramEnd"/>
            <w:r w:rsidRPr="00593213">
              <w:t xml:space="preserve"> поведения на </w:t>
            </w:r>
            <w:proofErr w:type="spellStart"/>
            <w:r w:rsidRPr="00593213">
              <w:t>объ</w:t>
            </w:r>
            <w:r>
              <w:t>-</w:t>
            </w:r>
            <w:r w:rsidRPr="00593213">
              <w:t>ектах</w:t>
            </w:r>
            <w:proofErr w:type="spellEnd"/>
            <w:r w:rsidRPr="00593213">
              <w:t xml:space="preserve"> </w:t>
            </w:r>
            <w:proofErr w:type="spellStart"/>
            <w:r w:rsidRPr="00593213">
              <w:t>железнодорожно</w:t>
            </w:r>
            <w:r>
              <w:t>-</w:t>
            </w:r>
            <w:r w:rsidRPr="00593213">
              <w:t>го</w:t>
            </w:r>
            <w:proofErr w:type="spellEnd"/>
            <w:r w:rsidRPr="00593213">
              <w:t xml:space="preserve"> транспорта.</w:t>
            </w: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1.09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1.09</w:t>
            </w:r>
          </w:p>
        </w:tc>
      </w:tr>
      <w:tr w:rsidR="00741802" w:rsidRPr="00593213" w:rsidTr="00741802">
        <w:trPr>
          <w:trHeight w:val="1393"/>
        </w:trPr>
        <w:tc>
          <w:tcPr>
            <w:tcW w:w="708" w:type="dxa"/>
          </w:tcPr>
          <w:p w:rsidR="00741802" w:rsidRPr="0039512E" w:rsidRDefault="00741802" w:rsidP="00741802">
            <w:pPr>
              <w:jc w:val="center"/>
            </w:pPr>
            <w:r w:rsidRPr="0039512E">
              <w:t>2</w:t>
            </w:r>
          </w:p>
          <w:p w:rsidR="00741802" w:rsidRPr="00593213" w:rsidRDefault="00741802" w:rsidP="00741802"/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 xml:space="preserve">Пожарная безопасность. Права и обязанности граждан в области пожарной безопасности. </w:t>
            </w:r>
            <w:r w:rsidRPr="00DF7932">
              <w:t>Правила личной безопасности при пожаре.</w:t>
            </w:r>
            <w:r w:rsidRPr="00DF7932">
              <w:rPr>
                <w:bCs/>
              </w:rPr>
              <w:t xml:space="preserve"> Российское законодательство о ПБ.</w:t>
            </w:r>
            <w:r w:rsidRPr="00593213">
              <w:rPr>
                <w:bCs/>
              </w:rPr>
              <w:t xml:space="preserve"> Права и обязанности.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  <w:bCs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>Должны знать</w:t>
            </w:r>
            <w:r w:rsidRPr="00593213">
              <w:t>: причины и последствия пожаров в жилых и общественных зданиях, права и обязанности граждан в области пожарной безопасности.</w:t>
            </w:r>
            <w:r w:rsidRPr="00593213">
              <w:rPr>
                <w:bCs/>
              </w:rPr>
              <w:t xml:space="preserve"> </w:t>
            </w:r>
            <w:proofErr w:type="spellStart"/>
            <w:proofErr w:type="gramStart"/>
            <w:r w:rsidRPr="00593213">
              <w:rPr>
                <w:bCs/>
              </w:rPr>
              <w:t>Рекоменда</w:t>
            </w:r>
            <w:r>
              <w:rPr>
                <w:bCs/>
              </w:rPr>
              <w:t>-</w:t>
            </w:r>
            <w:r w:rsidRPr="00593213">
              <w:rPr>
                <w:bCs/>
              </w:rPr>
              <w:t>ции</w:t>
            </w:r>
            <w:proofErr w:type="spellEnd"/>
            <w:proofErr w:type="gramEnd"/>
            <w:r w:rsidRPr="00593213">
              <w:rPr>
                <w:bCs/>
              </w:rPr>
              <w:t>, правила поведения в общественных местах.</w:t>
            </w:r>
            <w:r w:rsidRPr="00593213">
              <w:t xml:space="preserve"> </w:t>
            </w:r>
            <w:r>
              <w:t>П</w:t>
            </w:r>
            <w:r w:rsidRPr="00593213">
              <w:t>равила профилактики и безопасного поведения при пожаре</w:t>
            </w:r>
            <w:r>
              <w:t>.</w:t>
            </w:r>
            <w:r w:rsidRPr="00593213">
              <w:t xml:space="preserve"> </w:t>
            </w:r>
            <w:r w:rsidRPr="00593213">
              <w:rPr>
                <w:bCs/>
              </w:rPr>
              <w:t>Наиболее распростр</w:t>
            </w:r>
            <w:r>
              <w:rPr>
                <w:bCs/>
              </w:rPr>
              <w:t>аненные</w:t>
            </w:r>
            <w:r w:rsidRPr="00593213">
              <w:rPr>
                <w:bCs/>
              </w:rPr>
              <w:t xml:space="preserve"> пожары в быту, когда огонь </w:t>
            </w:r>
            <w:proofErr w:type="gramStart"/>
            <w:r w:rsidRPr="00593213">
              <w:rPr>
                <w:bCs/>
              </w:rPr>
              <w:t xml:space="preserve">становится врагом </w:t>
            </w:r>
            <w:r w:rsidRPr="00593213">
              <w:rPr>
                <w:b/>
              </w:rPr>
              <w:t>Должны</w:t>
            </w:r>
            <w:proofErr w:type="gramEnd"/>
            <w:r w:rsidRPr="00593213">
              <w:rPr>
                <w:b/>
              </w:rPr>
              <w:t xml:space="preserve"> уметь:</w:t>
            </w:r>
            <w:r w:rsidRPr="00593213">
              <w:t xml:space="preserve"> действовать при пожаре, эвакуироваться из здания.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Читать параг.1</w:t>
            </w:r>
            <w:r>
              <w:rPr>
                <w:bCs/>
              </w:rPr>
              <w:t>-2</w:t>
            </w:r>
            <w:r w:rsidRPr="00593213">
              <w:rPr>
                <w:bCs/>
              </w:rPr>
              <w:t xml:space="preserve">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Первая помощь при пожаре, ожогах.   </w:t>
            </w: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5.09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5.09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3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>Обеспечение личной безопасности на водоёмах в различное время года.</w:t>
            </w:r>
            <w:r w:rsidRPr="00593213">
              <w:rPr>
                <w:bCs/>
              </w:rPr>
              <w:t xml:space="preserve"> Безопасный отдых, меры безопасности,  их соблюдение. Замёрзшие водоёмы.</w:t>
            </w:r>
            <w:r w:rsidRPr="001941DB">
              <w:rPr>
                <w:b/>
              </w:rPr>
              <w:t xml:space="preserve"> Обеспечение личной безопасности в различных бытовых ситуациях.</w:t>
            </w:r>
            <w:r w:rsidRPr="00593213">
              <w:rPr>
                <w:bCs/>
              </w:rPr>
              <w:t xml:space="preserve"> 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213">
              <w:rPr>
                <w:rFonts w:ascii="Times New Roman" w:hAnsi="Times New Roman"/>
                <w:b/>
                <w:sz w:val="24"/>
                <w:szCs w:val="24"/>
              </w:rPr>
              <w:t>Должны уметь</w:t>
            </w:r>
            <w:r w:rsidRPr="00593213">
              <w:rPr>
                <w:rFonts w:ascii="Times New Roman" w:hAnsi="Times New Roman"/>
                <w:sz w:val="24"/>
                <w:szCs w:val="24"/>
              </w:rPr>
              <w:t xml:space="preserve">: правила поведения на водоемах зимой и летом. </w:t>
            </w:r>
            <w:r w:rsidRPr="00593213">
              <w:rPr>
                <w:rFonts w:ascii="Times New Roman" w:hAnsi="Times New Roman"/>
                <w:b/>
                <w:sz w:val="24"/>
                <w:szCs w:val="24"/>
              </w:rPr>
              <w:t>Должны знать</w:t>
            </w:r>
            <w:r w:rsidRPr="0059321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5932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оказывать первую помощь </w:t>
            </w:r>
            <w:proofErr w:type="gramStart"/>
            <w:r w:rsidRPr="00593213">
              <w:rPr>
                <w:rFonts w:ascii="Times New Roman" w:hAnsi="Times New Roman"/>
                <w:sz w:val="24"/>
                <w:szCs w:val="24"/>
                <w:lang w:eastAsia="ru-RU"/>
              </w:rPr>
              <w:t>терпящему</w:t>
            </w:r>
            <w:proofErr w:type="gramEnd"/>
            <w:r w:rsidRPr="005932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бедствие на воде и провалившемуся под лед.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Читать параг.3</w:t>
            </w:r>
            <w:r>
              <w:rPr>
                <w:bCs/>
              </w:rPr>
              <w:t>-4</w:t>
            </w:r>
            <w:r w:rsidRPr="00593213">
              <w:rPr>
                <w:bCs/>
              </w:rPr>
              <w:t xml:space="preserve">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Привести известные водоёмы нашего района проживания. Наличие и состояние их.</w:t>
            </w: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8.09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8.09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3F60F6" w:rsidRDefault="00741802" w:rsidP="00741802">
            <w:pPr>
              <w:jc w:val="center"/>
              <w:rPr>
                <w:b/>
                <w:color w:val="7030A0"/>
              </w:rPr>
            </w:pPr>
            <w:proofErr w:type="gramStart"/>
            <w:r w:rsidRPr="003F60F6">
              <w:rPr>
                <w:b/>
                <w:color w:val="7030A0"/>
              </w:rPr>
              <w:t>Р</w:t>
            </w:r>
            <w:proofErr w:type="gramEnd"/>
            <w:r w:rsidRPr="003F60F6">
              <w:rPr>
                <w:b/>
                <w:color w:val="7030A0"/>
              </w:rPr>
              <w:t xml:space="preserve"> - 2</w:t>
            </w:r>
          </w:p>
        </w:tc>
        <w:tc>
          <w:tcPr>
            <w:tcW w:w="4396" w:type="dxa"/>
          </w:tcPr>
          <w:p w:rsidR="00741802" w:rsidRPr="003F60F6" w:rsidRDefault="00741802" w:rsidP="00741802">
            <w:pPr>
              <w:rPr>
                <w:b/>
                <w:color w:val="7030A0"/>
              </w:rPr>
            </w:pPr>
            <w:r w:rsidRPr="003F60F6">
              <w:rPr>
                <w:b/>
                <w:color w:val="7030A0"/>
              </w:rPr>
              <w:t xml:space="preserve">Основы противодействия терроризму и </w:t>
            </w:r>
            <w:r w:rsidRPr="003F60F6">
              <w:rPr>
                <w:b/>
                <w:color w:val="7030A0"/>
              </w:rPr>
              <w:lastRenderedPageBreak/>
              <w:t>экстремизму в Российской Федерации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pStyle w:val="a7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 w:rsidRPr="00593213">
              <w:rPr>
                <w:bCs/>
              </w:rPr>
              <w:t>---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 w:rsidRPr="00593213">
              <w:rPr>
                <w:bCs/>
              </w:rPr>
              <w:t>---</w:t>
            </w:r>
          </w:p>
        </w:tc>
      </w:tr>
      <w:tr w:rsidR="00741802" w:rsidRPr="00593213" w:rsidTr="00741802">
        <w:trPr>
          <w:trHeight w:val="1378"/>
        </w:trPr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lastRenderedPageBreak/>
              <w:t>4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>Нормативно-правовая база борьбы с терроризмом</w:t>
            </w:r>
            <w:r>
              <w:rPr>
                <w:b/>
              </w:rPr>
              <w:t xml:space="preserve">. </w:t>
            </w:r>
            <w:r w:rsidRPr="001941DB">
              <w:rPr>
                <w:b/>
              </w:rPr>
              <w:t xml:space="preserve">Национальный антитеррористический комитет (НАК), его </w:t>
            </w:r>
            <w:r>
              <w:rPr>
                <w:b/>
              </w:rPr>
              <w:t>предназначение</w:t>
            </w:r>
            <w:r w:rsidRPr="001941DB">
              <w:rPr>
                <w:b/>
              </w:rPr>
              <w:t xml:space="preserve">, </w:t>
            </w:r>
            <w:r>
              <w:rPr>
                <w:b/>
              </w:rPr>
              <w:t>структура и</w:t>
            </w:r>
            <w:r w:rsidRPr="001941DB">
              <w:rPr>
                <w:b/>
              </w:rPr>
              <w:t xml:space="preserve"> задачи</w:t>
            </w:r>
            <w:r w:rsidRPr="00593213">
              <w:t xml:space="preserve"> НАК. Основные задачи. Правовой режим </w:t>
            </w:r>
            <w:proofErr w:type="spellStart"/>
            <w:r w:rsidRPr="00593213">
              <w:t>контр</w:t>
            </w:r>
            <w:r>
              <w:t>тер</w:t>
            </w:r>
            <w:r w:rsidRPr="00593213">
              <w:t>рористич</w:t>
            </w:r>
            <w:r>
              <w:t>еской</w:t>
            </w:r>
            <w:proofErr w:type="spellEnd"/>
            <w:r w:rsidRPr="00593213">
              <w:t xml:space="preserve"> </w:t>
            </w:r>
            <w:r>
              <w:t>о</w:t>
            </w:r>
            <w:r w:rsidRPr="00593213">
              <w:t>перации</w:t>
            </w:r>
            <w:r w:rsidRPr="00CE2ADA">
              <w:t xml:space="preserve"> и условия её проведения. 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pStyle w:val="21"/>
              <w:spacing w:line="240" w:lineRule="auto"/>
              <w:ind w:left="0"/>
              <w:rPr>
                <w:szCs w:val="24"/>
              </w:rPr>
            </w:pPr>
            <w:r w:rsidRPr="00593213">
              <w:rPr>
                <w:b/>
                <w:szCs w:val="24"/>
              </w:rPr>
              <w:t>Должны знать:</w:t>
            </w:r>
            <w:r w:rsidRPr="00593213">
              <w:rPr>
                <w:szCs w:val="24"/>
              </w:rPr>
              <w:t xml:space="preserve"> предназначение НАК, его структуру и задачи. Знать условия проведения антитеррористический </w:t>
            </w:r>
            <w:r>
              <w:rPr>
                <w:szCs w:val="24"/>
              </w:rPr>
              <w:t xml:space="preserve">и </w:t>
            </w:r>
            <w:proofErr w:type="spellStart"/>
            <w:r w:rsidRPr="00593213">
              <w:rPr>
                <w:szCs w:val="24"/>
              </w:rPr>
              <w:t>контртеррористической</w:t>
            </w:r>
            <w:proofErr w:type="spellEnd"/>
            <w:r w:rsidRPr="00593213">
              <w:rPr>
                <w:szCs w:val="24"/>
              </w:rPr>
              <w:t xml:space="preserve"> операц</w:t>
            </w:r>
            <w:proofErr w:type="gramStart"/>
            <w:r w:rsidRPr="00593213">
              <w:rPr>
                <w:szCs w:val="24"/>
              </w:rPr>
              <w:t>ии и ее</w:t>
            </w:r>
            <w:proofErr w:type="gramEnd"/>
            <w:r w:rsidRPr="00593213">
              <w:rPr>
                <w:szCs w:val="24"/>
              </w:rPr>
              <w:t xml:space="preserve"> правовой режим</w:t>
            </w:r>
            <w:r>
              <w:rPr>
                <w:szCs w:val="24"/>
              </w:rPr>
              <w:t>.</w:t>
            </w:r>
            <w:r w:rsidRPr="00593213">
              <w:rPr>
                <w:szCs w:val="24"/>
              </w:rPr>
              <w:t xml:space="preserve"> </w:t>
            </w:r>
            <w:r w:rsidRPr="00E746C5">
              <w:t>Правовой режим контр</w:t>
            </w:r>
            <w:proofErr w:type="gramStart"/>
            <w:r w:rsidRPr="00E746C5">
              <w:t>.</w:t>
            </w:r>
            <w:proofErr w:type="gramEnd"/>
            <w:r w:rsidRPr="00E746C5">
              <w:t xml:space="preserve"> </w:t>
            </w:r>
            <w:proofErr w:type="spellStart"/>
            <w:proofErr w:type="gramStart"/>
            <w:r w:rsidRPr="00E746C5">
              <w:t>т</w:t>
            </w:r>
            <w:proofErr w:type="gramEnd"/>
            <w:r w:rsidRPr="00E746C5">
              <w:t>ерр</w:t>
            </w:r>
            <w:proofErr w:type="spellEnd"/>
            <w:r w:rsidRPr="00E746C5">
              <w:t>. опер</w:t>
            </w:r>
            <w:r w:rsidRPr="00E746C5">
              <w:rPr>
                <w:b/>
              </w:rPr>
              <w:t>.</w:t>
            </w:r>
            <w:r w:rsidRPr="00186D03">
              <w:rPr>
                <w:color w:val="FFFF00"/>
              </w:rPr>
              <w:t xml:space="preserve"> </w:t>
            </w:r>
            <w:r w:rsidRPr="00593213">
              <w:t xml:space="preserve">Руководитель </w:t>
            </w:r>
            <w:proofErr w:type="spellStart"/>
            <w:r w:rsidRPr="00593213">
              <w:t>контртеррорист</w:t>
            </w:r>
            <w:proofErr w:type="spellEnd"/>
            <w:r w:rsidRPr="00593213">
              <w:t xml:space="preserve">. </w:t>
            </w:r>
            <w:proofErr w:type="spellStart"/>
            <w:r w:rsidRPr="00593213">
              <w:t>операц</w:t>
            </w:r>
            <w:proofErr w:type="spellEnd"/>
            <w:r w:rsidRPr="00593213">
              <w:t xml:space="preserve">. </w:t>
            </w:r>
            <w:proofErr w:type="spellStart"/>
            <w:r w:rsidRPr="00593213">
              <w:t>Оператив</w:t>
            </w:r>
            <w:proofErr w:type="spellEnd"/>
            <w:r w:rsidRPr="00593213">
              <w:t xml:space="preserve">. штаб, </w:t>
            </w:r>
            <w:proofErr w:type="spellStart"/>
            <w:r w:rsidRPr="00593213">
              <w:t>гуппировка</w:t>
            </w:r>
            <w:proofErr w:type="spellEnd"/>
            <w:r w:rsidRPr="00593213">
              <w:t xml:space="preserve"> сил и средств.</w:t>
            </w:r>
            <w:r w:rsidRPr="00593213">
              <w:rPr>
                <w:b/>
              </w:rPr>
              <w:t xml:space="preserve"> </w:t>
            </w:r>
            <w:r w:rsidRPr="00593213">
              <w:rPr>
                <w:b/>
                <w:szCs w:val="24"/>
              </w:rPr>
              <w:t xml:space="preserve">Должны уметь: </w:t>
            </w:r>
            <w:r w:rsidRPr="00593213">
              <w:rPr>
                <w:szCs w:val="24"/>
              </w:rPr>
              <w:t>использовать полученные знания для воспитания у себя антитеррористического мышления.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Читать параг.5</w:t>
            </w:r>
            <w:r>
              <w:rPr>
                <w:bCs/>
              </w:rPr>
              <w:t>-7</w:t>
            </w:r>
            <w:r w:rsidRPr="0059321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593213">
              <w:rPr>
                <w:bCs/>
              </w:rPr>
              <w:t>Подготовить сообщение, привести  примеры, ответить на вопросы.</w:t>
            </w: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15.09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15.09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5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>Роль и место гражданской обороны в противодействии терроризму.</w:t>
            </w:r>
            <w:r w:rsidRPr="00593213">
              <w:rPr>
                <w:bCs/>
              </w:rPr>
              <w:t xml:space="preserve"> ГО. Гуманитарная помощь </w:t>
            </w:r>
            <w:proofErr w:type="spellStart"/>
            <w:r w:rsidRPr="00593213">
              <w:rPr>
                <w:bCs/>
              </w:rPr>
              <w:t>постр</w:t>
            </w:r>
            <w:proofErr w:type="spellEnd"/>
            <w:r w:rsidRPr="00593213">
              <w:rPr>
                <w:bCs/>
              </w:rPr>
              <w:t>. Населению. Руководство ГО.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213">
              <w:rPr>
                <w:rFonts w:ascii="Times New Roman" w:hAnsi="Times New Roman"/>
                <w:b/>
                <w:sz w:val="24"/>
                <w:szCs w:val="24"/>
              </w:rPr>
              <w:t>Должны знать</w:t>
            </w:r>
            <w:r w:rsidRPr="00593213">
              <w:rPr>
                <w:rFonts w:ascii="Times New Roman" w:hAnsi="Times New Roman"/>
                <w:sz w:val="24"/>
                <w:szCs w:val="24"/>
              </w:rPr>
              <w:t xml:space="preserve">: роль и место гражданской обороны по защите населения от террористических актов. Знать правовые и организационные основы применения Вооруженных Сил Российской Федерации в борьбе с терроризмом, в том числе за пределами территории Российской Федерации. </w:t>
            </w:r>
            <w:r w:rsidRPr="00593213">
              <w:rPr>
                <w:rFonts w:ascii="Times New Roman" w:hAnsi="Times New Roman"/>
                <w:b/>
                <w:sz w:val="24"/>
                <w:szCs w:val="24"/>
              </w:rPr>
              <w:t xml:space="preserve">Должны уметь: </w:t>
            </w:r>
            <w:r w:rsidRPr="00593213">
              <w:rPr>
                <w:rFonts w:ascii="Times New Roman" w:hAnsi="Times New Roman"/>
                <w:sz w:val="24"/>
                <w:szCs w:val="24"/>
              </w:rPr>
              <w:t>использовать полученные знания для воспитания у себя антитеррористического мышления.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параг.8.               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 Подготовить пример участия </w:t>
            </w:r>
            <w:r>
              <w:rPr>
                <w:bCs/>
              </w:rPr>
              <w:t>ГО</w:t>
            </w:r>
            <w:r w:rsidRPr="00593213">
              <w:rPr>
                <w:bCs/>
              </w:rPr>
              <w:t xml:space="preserve"> РФ.</w:t>
            </w: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19.09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19.09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6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>Применение Вооружённых Сил Российской Федерации в борьбе с терроризмом. Участие Воор</w:t>
            </w:r>
            <w:r>
              <w:rPr>
                <w:b/>
              </w:rPr>
              <w:t>уженных</w:t>
            </w:r>
            <w:r w:rsidRPr="001941DB">
              <w:rPr>
                <w:b/>
              </w:rPr>
              <w:t xml:space="preserve"> сил РФ в пресечении международной </w:t>
            </w:r>
            <w:proofErr w:type="spellStart"/>
            <w:r w:rsidRPr="001941DB">
              <w:rPr>
                <w:b/>
              </w:rPr>
              <w:t>терр</w:t>
            </w:r>
            <w:proofErr w:type="spellEnd"/>
            <w:r w:rsidRPr="001941DB">
              <w:rPr>
                <w:b/>
              </w:rPr>
              <w:t>. деятельности за пределами страны.</w:t>
            </w:r>
            <w:r w:rsidRPr="00593213">
              <w:rPr>
                <w:bCs/>
              </w:rPr>
              <w:t xml:space="preserve"> Участие </w:t>
            </w:r>
            <w:proofErr w:type="spellStart"/>
            <w:r w:rsidRPr="00593213">
              <w:rPr>
                <w:bCs/>
              </w:rPr>
              <w:t>Воор</w:t>
            </w:r>
            <w:proofErr w:type="spellEnd"/>
            <w:r w:rsidRPr="00593213">
              <w:rPr>
                <w:bCs/>
              </w:rPr>
              <w:t xml:space="preserve">. сил РФ по </w:t>
            </w:r>
            <w:proofErr w:type="spellStart"/>
            <w:r w:rsidRPr="00593213">
              <w:rPr>
                <w:bCs/>
              </w:rPr>
              <w:t>пресеч</w:t>
            </w:r>
            <w:proofErr w:type="spellEnd"/>
            <w:r w:rsidRPr="00593213">
              <w:rPr>
                <w:bCs/>
              </w:rPr>
              <w:t>. тер</w:t>
            </w:r>
            <w:proofErr w:type="gramStart"/>
            <w:r w:rsidRPr="00593213">
              <w:rPr>
                <w:bCs/>
              </w:rPr>
              <w:t>.</w:t>
            </w:r>
            <w:proofErr w:type="gramEnd"/>
            <w:r w:rsidRPr="00593213">
              <w:rPr>
                <w:bCs/>
              </w:rPr>
              <w:t xml:space="preserve"> </w:t>
            </w:r>
            <w:proofErr w:type="gramStart"/>
            <w:r w:rsidRPr="00593213">
              <w:rPr>
                <w:bCs/>
              </w:rPr>
              <w:t>д</w:t>
            </w:r>
            <w:proofErr w:type="gramEnd"/>
            <w:r w:rsidRPr="00593213">
              <w:rPr>
                <w:bCs/>
              </w:rPr>
              <w:t>еятельности за пределами страны.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>Должны знать</w:t>
            </w:r>
            <w:r w:rsidRPr="00593213">
              <w:t xml:space="preserve">: </w:t>
            </w:r>
            <w:r w:rsidRPr="00593213">
              <w:rPr>
                <w:bCs/>
              </w:rPr>
              <w:t>Пресечение тер</w:t>
            </w:r>
            <w:proofErr w:type="gramStart"/>
            <w:r w:rsidRPr="00593213">
              <w:rPr>
                <w:bCs/>
              </w:rPr>
              <w:t>.</w:t>
            </w:r>
            <w:proofErr w:type="gramEnd"/>
            <w:r w:rsidRPr="00593213">
              <w:rPr>
                <w:bCs/>
              </w:rPr>
              <w:t xml:space="preserve"> </w:t>
            </w:r>
            <w:proofErr w:type="gramStart"/>
            <w:r w:rsidRPr="00593213">
              <w:rPr>
                <w:bCs/>
              </w:rPr>
              <w:t>а</w:t>
            </w:r>
            <w:proofErr w:type="gramEnd"/>
            <w:r w:rsidRPr="00593213">
              <w:rPr>
                <w:bCs/>
              </w:rPr>
              <w:t xml:space="preserve">ктов в воздушной среде и во внутренних водах. </w:t>
            </w:r>
            <w:r w:rsidRPr="00593213">
              <w:t>роль и место гражданской обороны по защите населения от террористических актов. Знать правовые и организационные основы применения Вооруженных Сил Российской Федерации в борьбе с терроризмом, в том числе за пределами территории Российской Федерации.</w:t>
            </w:r>
            <w:r>
              <w:t xml:space="preserve"> </w:t>
            </w:r>
            <w:r w:rsidRPr="00593213">
              <w:rPr>
                <w:b/>
              </w:rPr>
              <w:t xml:space="preserve">Должны уметь: </w:t>
            </w:r>
            <w:r w:rsidRPr="00593213">
              <w:t>использовать полученные знания для воспитания у себя антитеррористического мышления.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параг.9.    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>.</w:t>
            </w: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22.09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22.09</w:t>
            </w:r>
          </w:p>
        </w:tc>
      </w:tr>
      <w:tr w:rsidR="00741802" w:rsidRPr="00593213" w:rsidTr="00741802">
        <w:trPr>
          <w:trHeight w:val="834"/>
        </w:trPr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7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ind w:left="-107"/>
            </w:pPr>
            <w:r w:rsidRPr="0042668B">
              <w:rPr>
                <w:b/>
                <w:bCs/>
              </w:rPr>
              <w:t xml:space="preserve">Россия – наша Родина и ее национальная безопасность. </w:t>
            </w:r>
            <w:r w:rsidRPr="0042668B">
              <w:rPr>
                <w:bCs/>
              </w:rPr>
              <w:t xml:space="preserve">Проблемы национальной безопасности России. </w:t>
            </w:r>
            <w:r w:rsidRPr="0042668B">
              <w:t xml:space="preserve">Основные положения Концепции национальной безопасности России. Деятельность Президента РФ, </w:t>
            </w:r>
            <w:r>
              <w:t>п</w:t>
            </w:r>
            <w:r w:rsidRPr="0042668B">
              <w:t>равительства РФ по укреплению национальной безопасности РФ</w:t>
            </w:r>
            <w:r>
              <w:t>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42668B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b/>
              </w:rPr>
            </w:pPr>
            <w:r w:rsidRPr="0042668B">
              <w:rPr>
                <w:rFonts w:ascii="Times New Roman" w:hAnsi="Times New Roman"/>
                <w:b/>
                <w:sz w:val="24"/>
                <w:szCs w:val="24"/>
              </w:rPr>
              <w:t>Должны знать</w:t>
            </w:r>
            <w:r w:rsidRPr="0042668B">
              <w:rPr>
                <w:rFonts w:ascii="Times New Roman" w:hAnsi="Times New Roman"/>
                <w:sz w:val="24"/>
                <w:szCs w:val="24"/>
              </w:rPr>
              <w:t>:</w:t>
            </w:r>
            <w:r w:rsidRPr="0042668B">
              <w:rPr>
                <w:b/>
              </w:rPr>
              <w:t xml:space="preserve"> </w:t>
            </w:r>
            <w:r w:rsidRPr="0042668B">
              <w:rPr>
                <w:rFonts w:ascii="Times New Roman" w:hAnsi="Times New Roman"/>
                <w:sz w:val="24"/>
                <w:szCs w:val="24"/>
              </w:rPr>
              <w:t>Наша Родина – Россия. Национальные интересы России. Основные положения Концепции национальной безопасности России. Деятельность Президента РФ, Правительства РФ по укреплению национальной безопасности РФ.</w:t>
            </w:r>
          </w:p>
          <w:p w:rsidR="00741802" w:rsidRPr="00593213" w:rsidRDefault="00741802" w:rsidP="00741802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42668B">
              <w:rPr>
                <w:rFonts w:ascii="Times New Roman" w:hAnsi="Times New Roman"/>
                <w:b/>
                <w:sz w:val="24"/>
                <w:szCs w:val="24"/>
              </w:rPr>
              <w:t>Должны уметь:</w:t>
            </w:r>
            <w:r w:rsidRPr="004266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использовать полученные</w:t>
            </w:r>
            <w:r w:rsidRPr="005932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знания для воспитания у себя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патриотического</w:t>
            </w:r>
            <w:r w:rsidRPr="005932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мышления.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Читать параг.</w:t>
            </w:r>
            <w:r>
              <w:rPr>
                <w:bCs/>
              </w:rPr>
              <w:t>10.</w:t>
            </w:r>
            <w:r w:rsidRPr="00593213">
              <w:rPr>
                <w:bCs/>
              </w:rPr>
              <w:t xml:space="preserve">    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>.</w:t>
            </w:r>
          </w:p>
        </w:tc>
        <w:tc>
          <w:tcPr>
            <w:tcW w:w="851" w:type="dxa"/>
          </w:tcPr>
          <w:p w:rsidR="00741802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26.09</w:t>
            </w:r>
          </w:p>
        </w:tc>
        <w:tc>
          <w:tcPr>
            <w:tcW w:w="850" w:type="dxa"/>
            <w:gridSpan w:val="2"/>
          </w:tcPr>
          <w:p w:rsidR="00741802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26.09</w:t>
            </w:r>
          </w:p>
        </w:tc>
      </w:tr>
      <w:tr w:rsidR="00741802" w:rsidRPr="00593213" w:rsidTr="00741802">
        <w:trPr>
          <w:trHeight w:val="834"/>
        </w:trPr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lastRenderedPageBreak/>
              <w:t>8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ind w:left="-107"/>
            </w:pPr>
            <w:r w:rsidRPr="0042668B">
              <w:rPr>
                <w:b/>
                <w:bCs/>
              </w:rPr>
              <w:t xml:space="preserve">Современный комплекс проблем безопасности. </w:t>
            </w:r>
            <w:r w:rsidRPr="0042668B">
              <w:t xml:space="preserve">Сферы </w:t>
            </w:r>
            <w:proofErr w:type="spellStart"/>
            <w:proofErr w:type="gramStart"/>
            <w:r w:rsidRPr="0042668B">
              <w:t>жизнедеятельнос-ти</w:t>
            </w:r>
            <w:proofErr w:type="spellEnd"/>
            <w:proofErr w:type="gramEnd"/>
            <w:r w:rsidRPr="0042668B">
              <w:t xml:space="preserve"> человека и проблемы его </w:t>
            </w:r>
            <w:proofErr w:type="spellStart"/>
            <w:r w:rsidRPr="0042668B">
              <w:t>безопаснос-ти</w:t>
            </w:r>
            <w:proofErr w:type="spellEnd"/>
            <w:r w:rsidRPr="0042668B">
              <w:t xml:space="preserve"> в современном мире Основные подходы к разрешению конфликтных ситуаций в мире.</w:t>
            </w:r>
          </w:p>
        </w:tc>
        <w:tc>
          <w:tcPr>
            <w:tcW w:w="283" w:type="dxa"/>
          </w:tcPr>
          <w:p w:rsidR="00741802" w:rsidRPr="0042668B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42668B" w:rsidRDefault="00741802" w:rsidP="00741802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42668B">
              <w:rPr>
                <w:rFonts w:ascii="Times New Roman" w:hAnsi="Times New Roman"/>
                <w:b/>
                <w:sz w:val="24"/>
                <w:szCs w:val="24"/>
              </w:rPr>
              <w:t>Должны знать</w:t>
            </w:r>
            <w:r w:rsidRPr="0042668B">
              <w:rPr>
                <w:rFonts w:ascii="Times New Roman" w:hAnsi="Times New Roman"/>
                <w:sz w:val="24"/>
                <w:szCs w:val="24"/>
              </w:rPr>
              <w:t>:</w:t>
            </w:r>
            <w:r w:rsidRPr="004266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668B">
              <w:rPr>
                <w:rFonts w:ascii="Times New Roman" w:hAnsi="Times New Roman"/>
                <w:sz w:val="24"/>
                <w:szCs w:val="24"/>
              </w:rPr>
              <w:t xml:space="preserve">Проблемы безопасности жизнедеятельности, связанные с пределами роста человеческой цивилизации на планете с ограниченными ресурсами. </w:t>
            </w:r>
            <w:r w:rsidRPr="0042668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42668B">
              <w:rPr>
                <w:rFonts w:ascii="Times New Roman" w:hAnsi="Times New Roman"/>
                <w:sz w:val="24"/>
                <w:szCs w:val="24"/>
              </w:rPr>
              <w:t xml:space="preserve">Проблемы безопасности жизнедеятельности, вызванные достижениями современных технологий и их влиянием на окружающую среду. Мировая динамика развития экономики и  национальная безопасность. </w:t>
            </w:r>
          </w:p>
          <w:p w:rsidR="00741802" w:rsidRPr="0042668B" w:rsidRDefault="00741802" w:rsidP="00741802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42668B">
              <w:rPr>
                <w:rFonts w:ascii="Times New Roman" w:hAnsi="Times New Roman"/>
                <w:b/>
                <w:sz w:val="24"/>
                <w:szCs w:val="24"/>
              </w:rPr>
              <w:t>Должны уметь:</w:t>
            </w:r>
            <w:r w:rsidRPr="004266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использовать полученные знания для воспитания у себя антитеррористического мышления.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Читать параг.1</w:t>
            </w:r>
            <w:r>
              <w:rPr>
                <w:bCs/>
              </w:rPr>
              <w:t>0</w:t>
            </w:r>
            <w:r w:rsidRPr="00593213">
              <w:rPr>
                <w:bCs/>
              </w:rPr>
              <w:t xml:space="preserve">.    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Подготовить сообщение</w:t>
            </w:r>
            <w:r>
              <w:rPr>
                <w:bCs/>
              </w:rPr>
              <w:t xml:space="preserve"> по теме урока.</w:t>
            </w:r>
          </w:p>
        </w:tc>
        <w:tc>
          <w:tcPr>
            <w:tcW w:w="851" w:type="dxa"/>
          </w:tcPr>
          <w:p w:rsidR="00741802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29.09</w:t>
            </w:r>
          </w:p>
        </w:tc>
        <w:tc>
          <w:tcPr>
            <w:tcW w:w="850" w:type="dxa"/>
            <w:gridSpan w:val="2"/>
          </w:tcPr>
          <w:p w:rsidR="00741802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29.09</w:t>
            </w:r>
          </w:p>
        </w:tc>
      </w:tr>
      <w:tr w:rsidR="00741802" w:rsidRPr="00593213" w:rsidTr="00741802">
        <w:trPr>
          <w:trHeight w:val="545"/>
        </w:trPr>
        <w:tc>
          <w:tcPr>
            <w:tcW w:w="708" w:type="dxa"/>
          </w:tcPr>
          <w:p w:rsidR="00741802" w:rsidRPr="003F60F6" w:rsidRDefault="00741802" w:rsidP="00741802">
            <w:pPr>
              <w:jc w:val="center"/>
              <w:rPr>
                <w:b/>
                <w:color w:val="7030A0"/>
              </w:rPr>
            </w:pPr>
            <w:r w:rsidRPr="003F60F6">
              <w:rPr>
                <w:b/>
                <w:color w:val="7030A0"/>
              </w:rPr>
              <w:t>М -2</w:t>
            </w:r>
          </w:p>
        </w:tc>
        <w:tc>
          <w:tcPr>
            <w:tcW w:w="4396" w:type="dxa"/>
          </w:tcPr>
          <w:p w:rsidR="00741802" w:rsidRPr="008C16C1" w:rsidRDefault="00741802" w:rsidP="00741802">
            <w:pPr>
              <w:rPr>
                <w:b/>
                <w:color w:val="7030A0"/>
              </w:rPr>
            </w:pPr>
            <w:r w:rsidRPr="008C16C1">
              <w:rPr>
                <w:b/>
                <w:bCs/>
                <w:color w:val="7030A0"/>
              </w:rPr>
              <w:t>Основы медицинских знаний   и здорового образа жизни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---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---</w:t>
            </w:r>
          </w:p>
        </w:tc>
      </w:tr>
      <w:tr w:rsidR="00741802" w:rsidRPr="00593213" w:rsidTr="00741802">
        <w:trPr>
          <w:trHeight w:val="255"/>
        </w:trPr>
        <w:tc>
          <w:tcPr>
            <w:tcW w:w="708" w:type="dxa"/>
          </w:tcPr>
          <w:p w:rsidR="00741802" w:rsidRPr="003F60F6" w:rsidRDefault="00741802" w:rsidP="00741802">
            <w:pPr>
              <w:jc w:val="center"/>
              <w:rPr>
                <w:b/>
                <w:color w:val="7030A0"/>
              </w:rPr>
            </w:pPr>
            <w:proofErr w:type="gramStart"/>
            <w:r w:rsidRPr="003F60F6">
              <w:rPr>
                <w:b/>
                <w:color w:val="7030A0"/>
              </w:rPr>
              <w:t>Р</w:t>
            </w:r>
            <w:proofErr w:type="gramEnd"/>
            <w:r w:rsidRPr="003F60F6">
              <w:rPr>
                <w:b/>
                <w:color w:val="7030A0"/>
              </w:rPr>
              <w:t xml:space="preserve"> - </w:t>
            </w:r>
            <w:r>
              <w:rPr>
                <w:b/>
                <w:color w:val="7030A0"/>
              </w:rPr>
              <w:t>3</w:t>
            </w:r>
          </w:p>
        </w:tc>
        <w:tc>
          <w:tcPr>
            <w:tcW w:w="4396" w:type="dxa"/>
          </w:tcPr>
          <w:p w:rsidR="00741802" w:rsidRPr="008C16C1" w:rsidRDefault="00741802" w:rsidP="00741802">
            <w:pPr>
              <w:ind w:left="-107"/>
              <w:rPr>
                <w:b/>
                <w:color w:val="7030A0"/>
              </w:rPr>
            </w:pPr>
            <w:r w:rsidRPr="008C16C1">
              <w:rPr>
                <w:b/>
                <w:color w:val="7030A0"/>
              </w:rPr>
              <w:t>Основы здорового образа жизни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 w:rsidRPr="00593213">
              <w:rPr>
                <w:bCs/>
              </w:rPr>
              <w:t>---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 w:rsidRPr="00593213">
              <w:rPr>
                <w:bCs/>
              </w:rPr>
              <w:t>---</w:t>
            </w:r>
          </w:p>
        </w:tc>
      </w:tr>
      <w:tr w:rsidR="00741802" w:rsidRPr="00593213" w:rsidTr="00741802">
        <w:trPr>
          <w:trHeight w:val="1128"/>
        </w:trPr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9</w:t>
            </w:r>
          </w:p>
        </w:tc>
        <w:tc>
          <w:tcPr>
            <w:tcW w:w="4396" w:type="dxa"/>
          </w:tcPr>
          <w:p w:rsidR="00741802" w:rsidRPr="00FA0BB5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A0BB5">
              <w:rPr>
                <w:rFonts w:ascii="Times New Roman" w:hAnsi="Times New Roman"/>
                <w:b/>
                <w:sz w:val="24"/>
                <w:szCs w:val="24"/>
              </w:rPr>
              <w:t xml:space="preserve">Правила личной гигиены и здоровья. </w:t>
            </w:r>
            <w:r w:rsidRPr="000C3753">
              <w:rPr>
                <w:rFonts w:ascii="Times New Roman" w:hAnsi="Times New Roman"/>
                <w:sz w:val="24"/>
                <w:szCs w:val="24"/>
              </w:rPr>
              <w:t>П</w:t>
            </w:r>
            <w:r w:rsidRPr="000C3753">
              <w:rPr>
                <w:rFonts w:ascii="Times New Roman" w:hAnsi="Times New Roman"/>
                <w:iCs/>
                <w:sz w:val="24"/>
                <w:szCs w:val="24"/>
              </w:rPr>
              <w:t>равила соблюдения личной гигиены.</w:t>
            </w:r>
            <w:r w:rsidRPr="000C3753">
              <w:rPr>
                <w:rFonts w:ascii="Times New Roman" w:hAnsi="Times New Roman"/>
                <w:sz w:val="24"/>
                <w:szCs w:val="24"/>
              </w:rPr>
              <w:t xml:space="preserve"> Понятие</w:t>
            </w:r>
            <w:r w:rsidRPr="00FA0BB5">
              <w:rPr>
                <w:rFonts w:ascii="Times New Roman" w:hAnsi="Times New Roman"/>
                <w:sz w:val="24"/>
                <w:szCs w:val="24"/>
              </w:rPr>
              <w:t xml:space="preserve"> личной гигиены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A0BB5">
              <w:rPr>
                <w:rFonts w:ascii="Times New Roman" w:hAnsi="Times New Roman"/>
                <w:sz w:val="24"/>
                <w:szCs w:val="24"/>
              </w:rPr>
              <w:t>Полезные привычки подростка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A0BB5">
              <w:rPr>
                <w:rFonts w:ascii="Times New Roman" w:hAnsi="Times New Roman"/>
                <w:sz w:val="24"/>
                <w:szCs w:val="24"/>
              </w:rPr>
              <w:t>Гигиена и физическая культура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A0BB5">
              <w:rPr>
                <w:rFonts w:ascii="Times New Roman" w:hAnsi="Times New Roman"/>
                <w:b/>
                <w:sz w:val="24"/>
                <w:szCs w:val="24"/>
              </w:rPr>
              <w:t>Должны знать</w:t>
            </w:r>
            <w:r w:rsidRPr="00FA0BB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A0BB5">
              <w:rPr>
                <w:rFonts w:ascii="Times New Roman" w:hAnsi="Times New Roman"/>
                <w:iCs/>
                <w:sz w:val="24"/>
                <w:szCs w:val="24"/>
              </w:rPr>
              <w:t>правила соблюдения личной гигиены.</w:t>
            </w:r>
            <w:r w:rsidRPr="00FA0BB5">
              <w:rPr>
                <w:rFonts w:ascii="Times New Roman" w:hAnsi="Times New Roman"/>
                <w:sz w:val="24"/>
                <w:szCs w:val="24"/>
              </w:rPr>
              <w:t xml:space="preserve"> Полезные привычки подростка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A0BB5">
              <w:rPr>
                <w:rFonts w:ascii="Times New Roman" w:hAnsi="Times New Roman"/>
                <w:sz w:val="24"/>
                <w:szCs w:val="24"/>
              </w:rPr>
              <w:t>Гигиена и физическая культура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A0BB5">
              <w:rPr>
                <w:rFonts w:ascii="Times New Roman" w:hAnsi="Times New Roman"/>
                <w:b/>
                <w:sz w:val="24"/>
                <w:szCs w:val="24"/>
              </w:rPr>
              <w:t>Должны уметь:</w:t>
            </w:r>
            <w:r w:rsidRPr="00FA0BB5">
              <w:rPr>
                <w:rFonts w:ascii="Times New Roman" w:hAnsi="Times New Roman"/>
                <w:sz w:val="24"/>
                <w:szCs w:val="24"/>
              </w:rPr>
              <w:t xml:space="preserve"> использовать приобретенные знания для ведения здорового образа жизни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Читать параг.1</w:t>
            </w:r>
            <w:r>
              <w:rPr>
                <w:bCs/>
              </w:rPr>
              <w:t>1</w:t>
            </w:r>
            <w:r w:rsidRPr="00593213">
              <w:rPr>
                <w:bCs/>
              </w:rPr>
              <w:t xml:space="preserve">.        Перечислить основные правила личной безопасности </w:t>
            </w: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3.10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13.10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10</w:t>
            </w:r>
          </w:p>
        </w:tc>
        <w:tc>
          <w:tcPr>
            <w:tcW w:w="4396" w:type="dxa"/>
          </w:tcPr>
          <w:p w:rsidR="00741802" w:rsidRPr="00FA0BB5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b/>
              </w:rPr>
            </w:pPr>
            <w:r w:rsidRPr="00FA0BB5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здорового образа жизни.</w:t>
            </w:r>
            <w:r w:rsidRPr="00FA0BB5">
              <w:rPr>
                <w:rFonts w:ascii="Times New Roman" w:hAnsi="Times New Roman"/>
                <w:b/>
                <w:sz w:val="24"/>
                <w:szCs w:val="24"/>
              </w:rPr>
              <w:t xml:space="preserve"> Нравственность и здоровый образ жизни.</w:t>
            </w:r>
            <w:r w:rsidRPr="00FA0B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C3753">
              <w:rPr>
                <w:rFonts w:ascii="Times New Roman" w:hAnsi="Times New Roman"/>
                <w:bCs/>
                <w:sz w:val="24"/>
                <w:szCs w:val="24"/>
              </w:rPr>
              <w:t>Психологическое состояние человека и причины самоубийств.</w:t>
            </w:r>
            <w:r w:rsidRPr="000C3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3753">
              <w:rPr>
                <w:rFonts w:ascii="Times New Roman" w:hAnsi="Times New Roman"/>
                <w:bCs/>
                <w:sz w:val="24"/>
                <w:szCs w:val="24"/>
              </w:rPr>
              <w:t>Инфекции, меры профилактики.</w:t>
            </w:r>
            <w:r w:rsidRPr="00FA0BB5">
              <w:rPr>
                <w:rFonts w:ascii="Times New Roman" w:hAnsi="Times New Roman"/>
                <w:sz w:val="24"/>
                <w:szCs w:val="24"/>
              </w:rPr>
              <w:t xml:space="preserve"> Нравственность – основа здоровых взаимоотношений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41802" w:rsidRPr="00FA0BB5" w:rsidRDefault="00741802" w:rsidP="00741802">
            <w:pPr>
              <w:ind w:left="-107"/>
              <w:rPr>
                <w:b/>
              </w:rPr>
            </w:pP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213">
              <w:rPr>
                <w:rFonts w:ascii="Times New Roman" w:hAnsi="Times New Roman"/>
                <w:b/>
                <w:sz w:val="24"/>
                <w:szCs w:val="24"/>
              </w:rPr>
              <w:t>Должны знать</w:t>
            </w:r>
            <w:r w:rsidRPr="0059321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A0BB5">
              <w:rPr>
                <w:rFonts w:ascii="Times New Roman" w:hAnsi="Times New Roman"/>
                <w:sz w:val="24"/>
                <w:szCs w:val="24"/>
              </w:rPr>
              <w:t>способные привести к суициду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238F9">
              <w:rPr>
                <w:rFonts w:ascii="Times New Roman" w:hAnsi="Times New Roman"/>
                <w:sz w:val="24"/>
                <w:szCs w:val="24"/>
              </w:rPr>
              <w:t>Психологическая устойчивость – основа предупреждения суицида</w:t>
            </w:r>
            <w:r w:rsidRPr="003238F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3238F9">
              <w:rPr>
                <w:rFonts w:ascii="Times New Roman" w:hAnsi="Times New Roman"/>
                <w:sz w:val="24"/>
                <w:szCs w:val="24"/>
              </w:rPr>
              <w:t>о значении семьи в жизни человека, о факторах, оказывающих влияние на гармонию совместной жизни и о качествах, которые необходимо в себе воспитать для создания прочной семьи. «Факторы риска», способные привести</w:t>
            </w:r>
            <w:r w:rsidRPr="00FA0BB5">
              <w:rPr>
                <w:rFonts w:ascii="Times New Roman" w:hAnsi="Times New Roman"/>
                <w:sz w:val="24"/>
                <w:szCs w:val="24"/>
              </w:rPr>
              <w:t xml:space="preserve"> к суициду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A0BB5">
              <w:rPr>
                <w:rFonts w:ascii="Times New Roman" w:hAnsi="Times New Roman"/>
                <w:sz w:val="24"/>
                <w:szCs w:val="24"/>
              </w:rPr>
              <w:t>Психологическая устойчивость – основа предупреждения суицида</w:t>
            </w:r>
            <w:r w:rsidRPr="00FA0BB5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593213">
              <w:rPr>
                <w:rFonts w:ascii="Times New Roman" w:hAnsi="Times New Roman"/>
                <w:b/>
                <w:sz w:val="24"/>
                <w:szCs w:val="24"/>
              </w:rPr>
              <w:t>Должны уметь</w:t>
            </w:r>
            <w:r w:rsidRPr="00593213">
              <w:rPr>
                <w:rFonts w:ascii="Times New Roman" w:hAnsi="Times New Roman"/>
                <w:sz w:val="24"/>
                <w:szCs w:val="24"/>
              </w:rPr>
              <w:t>: использовать приобретенные знания  для воспитания в себе качеств, необходимых для создания прочной семьи.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Читать параг.1</w:t>
            </w:r>
            <w:r>
              <w:rPr>
                <w:bCs/>
              </w:rPr>
              <w:t>2</w:t>
            </w:r>
            <w:r w:rsidRPr="00593213">
              <w:rPr>
                <w:bCs/>
              </w:rPr>
              <w:t xml:space="preserve">. 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Перечислить основные меры профилактики. </w:t>
            </w: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6.10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6.10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B07EA0" w:rsidRDefault="00741802" w:rsidP="00741802">
            <w:pPr>
              <w:jc w:val="center"/>
            </w:pPr>
            <w:r>
              <w:t>11</w:t>
            </w:r>
          </w:p>
        </w:tc>
        <w:tc>
          <w:tcPr>
            <w:tcW w:w="4396" w:type="dxa"/>
          </w:tcPr>
          <w:p w:rsidR="00741802" w:rsidRPr="00B07EA0" w:rsidRDefault="00741802" w:rsidP="00741802">
            <w:pPr>
              <w:ind w:left="-107" w:right="-108"/>
              <w:rPr>
                <w:b/>
              </w:rPr>
            </w:pPr>
            <w:r w:rsidRPr="00B07EA0">
              <w:rPr>
                <w:b/>
              </w:rPr>
              <w:t>Инфекции, передаваемые половым путём. Меры их профилактики.</w:t>
            </w:r>
            <w:r w:rsidRPr="00B07EA0">
              <w:rPr>
                <w:bCs/>
              </w:rPr>
              <w:t xml:space="preserve"> Гигиена. </w:t>
            </w:r>
            <w:r w:rsidRPr="00B07EA0">
              <w:rPr>
                <w:b/>
              </w:rPr>
              <w:t xml:space="preserve">Понятие о ВИЧ - инфекции и СПИД </w:t>
            </w:r>
            <w:r w:rsidRPr="00B07EA0">
              <w:t>- инфекции.</w:t>
            </w:r>
            <w:proofErr w:type="gramStart"/>
            <w:r w:rsidRPr="00B07EA0">
              <w:t xml:space="preserve"> </w:t>
            </w:r>
            <w:r w:rsidRPr="00B07EA0">
              <w:rPr>
                <w:b/>
              </w:rPr>
              <w:t>.</w:t>
            </w:r>
            <w:proofErr w:type="gramEnd"/>
            <w:r w:rsidRPr="00B07EA0">
              <w:rPr>
                <w:b/>
              </w:rPr>
              <w:t xml:space="preserve"> Меры профилактики ВИЧ-инфекции.</w:t>
            </w:r>
            <w:r w:rsidRPr="00B07EA0">
              <w:t xml:space="preserve"> 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bCs/>
              </w:rPr>
            </w:pPr>
            <w:r w:rsidRPr="00593213">
              <w:rPr>
                <w:b/>
              </w:rPr>
              <w:t>Должны знать</w:t>
            </w:r>
            <w:r w:rsidRPr="00593213">
              <w:t>:</w:t>
            </w:r>
            <w:r w:rsidRPr="00FA0BB5">
              <w:rPr>
                <w:rFonts w:ascii="Times New Roman" w:hAnsi="Times New Roman"/>
                <w:sz w:val="24"/>
                <w:szCs w:val="24"/>
              </w:rPr>
              <w:t xml:space="preserve"> Заболевания, передаваемые половым путем</w:t>
            </w:r>
            <w:r w:rsidRPr="000C3753">
              <w:rPr>
                <w:rFonts w:ascii="Times New Roman" w:hAnsi="Times New Roman"/>
                <w:sz w:val="24"/>
                <w:szCs w:val="24"/>
              </w:rPr>
              <w:t xml:space="preserve">. О путях заражения инфекцией, о профилактике  их и  об ответственности за заражение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C3753">
              <w:rPr>
                <w:rFonts w:ascii="Times New Roman" w:hAnsi="Times New Roman"/>
                <w:sz w:val="24"/>
                <w:szCs w:val="24"/>
              </w:rPr>
              <w:t>нфекцией</w:t>
            </w:r>
            <w:proofErr w:type="gramStart"/>
            <w:r w:rsidRPr="000C375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C3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C3753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0C3753">
              <w:rPr>
                <w:rFonts w:ascii="Times New Roman" w:hAnsi="Times New Roman"/>
                <w:sz w:val="24"/>
                <w:szCs w:val="24"/>
              </w:rPr>
              <w:t xml:space="preserve"> путях заражения ИППП и ВИЧ-инфекцией, о профилактике ИППП и </w:t>
            </w:r>
            <w:proofErr w:type="spellStart"/>
            <w:r w:rsidRPr="000C3753">
              <w:rPr>
                <w:rFonts w:ascii="Times New Roman" w:hAnsi="Times New Roman"/>
                <w:sz w:val="24"/>
                <w:szCs w:val="24"/>
              </w:rPr>
              <w:t>СПИДа</w:t>
            </w:r>
            <w:proofErr w:type="spellEnd"/>
            <w:r w:rsidRPr="000C3753">
              <w:rPr>
                <w:rFonts w:ascii="Times New Roman" w:hAnsi="Times New Roman"/>
                <w:sz w:val="24"/>
                <w:szCs w:val="24"/>
              </w:rPr>
              <w:t xml:space="preserve">, об ответственности за заражение ИППП и ВИЧ-инфекцией. </w:t>
            </w:r>
            <w:r w:rsidRPr="000C3753">
              <w:rPr>
                <w:rFonts w:ascii="Times New Roman" w:hAnsi="Times New Roman"/>
                <w:b/>
                <w:sz w:val="24"/>
                <w:szCs w:val="24"/>
              </w:rPr>
              <w:t>Должны уметь:</w:t>
            </w:r>
            <w:r w:rsidRPr="000C3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3753">
              <w:rPr>
                <w:rFonts w:ascii="Times New Roman" w:hAnsi="Times New Roman"/>
                <w:bCs/>
                <w:sz w:val="24"/>
                <w:szCs w:val="24"/>
              </w:rPr>
              <w:t>использовать приобретенные знания для ведения здорового образа жизни.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</w:t>
            </w:r>
            <w:r>
              <w:rPr>
                <w:bCs/>
              </w:rPr>
              <w:t xml:space="preserve"> 13-14</w:t>
            </w:r>
            <w:r w:rsidRPr="00593213">
              <w:rPr>
                <w:bCs/>
              </w:rPr>
              <w:t xml:space="preserve">.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 Перечислить основные меры профилактики.</w:t>
            </w: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10.10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10.10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lastRenderedPageBreak/>
              <w:t>12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b/>
              </w:rPr>
            </w:pPr>
            <w:r w:rsidRPr="00B07EA0">
              <w:rPr>
                <w:rFonts w:ascii="Times New Roman" w:hAnsi="Times New Roman"/>
                <w:b/>
                <w:sz w:val="24"/>
                <w:szCs w:val="24"/>
              </w:rPr>
              <w:t>Семья в современном обществе. Законодательство и семья.</w:t>
            </w:r>
            <w:r w:rsidRPr="00B07EA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2668B">
              <w:rPr>
                <w:rFonts w:ascii="Times New Roman" w:hAnsi="Times New Roman"/>
                <w:bCs/>
                <w:sz w:val="24"/>
                <w:szCs w:val="24"/>
              </w:rPr>
              <w:t xml:space="preserve">Семейный кодекс РФ, законодательство, </w:t>
            </w:r>
            <w:r w:rsidRPr="0042668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Права и обязанности супругов и родителей. 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r w:rsidRPr="00593213">
              <w:rPr>
                <w:b/>
              </w:rPr>
              <w:t>Должны знать:</w:t>
            </w:r>
            <w:r w:rsidRPr="00593213">
              <w:t xml:space="preserve"> Семья в современном обществе. </w:t>
            </w:r>
            <w:r w:rsidRPr="003238F9">
              <w:t>Законодательство и  семья. Понятие семьи и брака. Обязанности супругов. Обязанности детей и родителей.</w:t>
            </w:r>
            <w:r w:rsidRPr="003238F9">
              <w:rPr>
                <w:i/>
                <w:iCs/>
              </w:rPr>
              <w:t xml:space="preserve"> Права и обязанности супругов и родителей. У</w:t>
            </w:r>
            <w:r w:rsidRPr="003238F9">
              <w:rPr>
                <w:bCs/>
              </w:rPr>
              <w:t xml:space="preserve">словия </w:t>
            </w:r>
            <w:proofErr w:type="spellStart"/>
            <w:r w:rsidRPr="003238F9">
              <w:rPr>
                <w:bCs/>
              </w:rPr>
              <w:t>заключ</w:t>
            </w:r>
            <w:proofErr w:type="spellEnd"/>
            <w:r w:rsidRPr="003238F9">
              <w:rPr>
                <w:bCs/>
              </w:rPr>
              <w:t>. брака. Психологические  тесты и примеры решения сложных задач.</w:t>
            </w:r>
            <w:r w:rsidRPr="003238F9">
              <w:rPr>
                <w:b/>
              </w:rPr>
              <w:t xml:space="preserve"> Должны</w:t>
            </w:r>
            <w:r w:rsidRPr="00593213">
              <w:rPr>
                <w:b/>
              </w:rPr>
              <w:t xml:space="preserve"> уметь:</w:t>
            </w:r>
            <w:r w:rsidRPr="00593213">
              <w:t xml:space="preserve"> ориентироваться в законодательстве о  семье.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 xml:space="preserve">. 15.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Подготовить сообщение, привести  примеры. </w:t>
            </w: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</w:pPr>
            <w:r>
              <w:t>13.10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</w:pPr>
            <w:r>
              <w:t>13.10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42668B" w:rsidRDefault="00741802" w:rsidP="00741802">
            <w:pPr>
              <w:jc w:val="center"/>
              <w:rPr>
                <w:b/>
                <w:color w:val="7030A0"/>
              </w:rPr>
            </w:pPr>
            <w:proofErr w:type="gramStart"/>
            <w:r w:rsidRPr="0042668B">
              <w:rPr>
                <w:b/>
                <w:color w:val="7030A0"/>
              </w:rPr>
              <w:t>Р</w:t>
            </w:r>
            <w:proofErr w:type="gramEnd"/>
            <w:r w:rsidRPr="0042668B">
              <w:rPr>
                <w:b/>
                <w:color w:val="7030A0"/>
              </w:rPr>
              <w:t xml:space="preserve"> - 4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rPr>
                <w:b/>
                <w:color w:val="7030A0"/>
              </w:rPr>
            </w:pPr>
            <w:r w:rsidRPr="0042668B">
              <w:rPr>
                <w:b/>
                <w:bCs/>
                <w:i/>
                <w:iCs/>
                <w:color w:val="7030A0"/>
              </w:rPr>
              <w:t>Основы  медицинских знаний и оказание первой медицинской помощи.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</w:pPr>
            <w:r w:rsidRPr="00593213">
              <w:t>---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</w:pPr>
            <w:r w:rsidRPr="00593213">
              <w:t>---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13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rPr>
                <w:b/>
              </w:rPr>
            </w:pPr>
            <w:r w:rsidRPr="0042668B">
              <w:rPr>
                <w:b/>
                <w:bCs/>
              </w:rPr>
              <w:t>Оказание первой медицинской помощи при острой сердечной недостаточности, инсульте</w:t>
            </w:r>
            <w:r w:rsidRPr="0042668B">
              <w:rPr>
                <w:b/>
              </w:rPr>
              <w:t xml:space="preserve">, </w:t>
            </w:r>
            <w:r w:rsidRPr="0042668B">
              <w:t xml:space="preserve">симптомы. </w:t>
            </w:r>
            <w:r w:rsidRPr="0042668B">
              <w:rPr>
                <w:bCs/>
              </w:rPr>
              <w:t>Порядок и основные правила оказания первой помощи.</w:t>
            </w:r>
            <w:r w:rsidRPr="0042668B">
              <w:rPr>
                <w:sz w:val="20"/>
                <w:szCs w:val="20"/>
              </w:rPr>
              <w:t xml:space="preserve"> </w:t>
            </w:r>
            <w:r w:rsidRPr="0042668B">
              <w:t>Инсульт – симптомы и первая помощь.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42668B" w:rsidRDefault="00741802" w:rsidP="00741802">
            <w:pPr>
              <w:autoSpaceDE w:val="0"/>
              <w:autoSpaceDN w:val="0"/>
              <w:adjustRightInd w:val="0"/>
              <w:rPr>
                <w:bCs/>
              </w:rPr>
            </w:pPr>
            <w:r w:rsidRPr="0042668B">
              <w:rPr>
                <w:b/>
              </w:rPr>
              <w:t>Должны знать:</w:t>
            </w:r>
            <w:r w:rsidRPr="0042668B">
              <w:rPr>
                <w:iCs/>
              </w:rPr>
              <w:t xml:space="preserve"> признаки сердечной недостаточности и инсульта.</w:t>
            </w:r>
            <w:r w:rsidRPr="0042668B">
              <w:t xml:space="preserve"> Симптомы, первая помощь. </w:t>
            </w:r>
            <w:r w:rsidRPr="0042668B">
              <w:rPr>
                <w:bCs/>
              </w:rPr>
              <w:t>Порядок и основные правила оказания первой помощи.</w:t>
            </w:r>
            <w:r w:rsidRPr="0042668B">
              <w:rPr>
                <w:sz w:val="20"/>
                <w:szCs w:val="20"/>
              </w:rPr>
              <w:t xml:space="preserve"> </w:t>
            </w:r>
            <w:r w:rsidRPr="0042668B">
              <w:t>Инсульт – симптомы и первая помощь.</w:t>
            </w:r>
            <w:r w:rsidRPr="0042668B">
              <w:rPr>
                <w:iCs/>
              </w:rPr>
              <w:t xml:space="preserve"> </w:t>
            </w:r>
            <w:r w:rsidRPr="0042668B">
              <w:rPr>
                <w:b/>
              </w:rPr>
              <w:t>Должны уметь:</w:t>
            </w:r>
            <w:r w:rsidRPr="0042668B">
              <w:t xml:space="preserve"> </w:t>
            </w:r>
            <w:r w:rsidRPr="0042668B">
              <w:rPr>
                <w:iCs/>
              </w:rPr>
              <w:t>оказывать первую помощь при сердечной недостаточности и инсульте.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парагр.16.     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Порядок оказания первой мед</w:t>
            </w:r>
            <w:proofErr w:type="gramStart"/>
            <w:r w:rsidRPr="00593213">
              <w:rPr>
                <w:bCs/>
              </w:rPr>
              <w:t>.</w:t>
            </w:r>
            <w:proofErr w:type="gramEnd"/>
            <w:r w:rsidRPr="00593213">
              <w:rPr>
                <w:bCs/>
              </w:rPr>
              <w:t xml:space="preserve"> </w:t>
            </w:r>
            <w:proofErr w:type="gramStart"/>
            <w:r w:rsidRPr="00593213">
              <w:rPr>
                <w:bCs/>
              </w:rPr>
              <w:t>п</w:t>
            </w:r>
            <w:proofErr w:type="gramEnd"/>
            <w:r w:rsidRPr="00593213">
              <w:rPr>
                <w:bCs/>
              </w:rPr>
              <w:t xml:space="preserve">омощи при инсульте </w:t>
            </w: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17.10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17.10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14</w:t>
            </w:r>
          </w:p>
        </w:tc>
        <w:tc>
          <w:tcPr>
            <w:tcW w:w="4396" w:type="dxa"/>
          </w:tcPr>
          <w:p w:rsidR="00741802" w:rsidRPr="003238F9" w:rsidRDefault="00741802" w:rsidP="00741802">
            <w:pPr>
              <w:ind w:left="-107" w:right="-108"/>
              <w:rPr>
                <w:b/>
              </w:rPr>
            </w:pPr>
            <w:r w:rsidRPr="003238F9">
              <w:rPr>
                <w:b/>
                <w:bCs/>
              </w:rPr>
              <w:t xml:space="preserve">Оказание первой медицинской помощи при ранениях, растяжениях связок, переломах и вывихах. </w:t>
            </w:r>
            <w:r w:rsidRPr="003238F9">
              <w:t>Понятие раны. Опасность ранения. Правила наложения жгута и повязок. Первая помощь при растяжениях связок, переломах и вывихах.</w:t>
            </w:r>
            <w:r w:rsidRPr="003238F9">
              <w:rPr>
                <w:b/>
              </w:rPr>
              <w:t xml:space="preserve"> </w:t>
            </w:r>
            <w:r w:rsidRPr="003238F9">
              <w:t xml:space="preserve">Основные правила оказания первой помощи. </w:t>
            </w:r>
            <w:r w:rsidRPr="003238F9">
              <w:rPr>
                <w:bCs/>
              </w:rPr>
              <w:t xml:space="preserve">Порядок оказания помощи. Рана, асептика. </w:t>
            </w:r>
          </w:p>
        </w:tc>
        <w:tc>
          <w:tcPr>
            <w:tcW w:w="283" w:type="dxa"/>
          </w:tcPr>
          <w:p w:rsidR="00741802" w:rsidRPr="003238F9" w:rsidRDefault="00741802" w:rsidP="00741802"/>
        </w:tc>
        <w:tc>
          <w:tcPr>
            <w:tcW w:w="5953" w:type="dxa"/>
          </w:tcPr>
          <w:p w:rsidR="00741802" w:rsidRPr="003238F9" w:rsidRDefault="00741802" w:rsidP="00741802">
            <w:pPr>
              <w:autoSpaceDE w:val="0"/>
              <w:autoSpaceDN w:val="0"/>
              <w:adjustRightInd w:val="0"/>
              <w:rPr>
                <w:bCs/>
              </w:rPr>
            </w:pPr>
            <w:r w:rsidRPr="003238F9">
              <w:rPr>
                <w:b/>
              </w:rPr>
              <w:t>Должны знать</w:t>
            </w:r>
            <w:r w:rsidRPr="003238F9">
              <w:t xml:space="preserve">: </w:t>
            </w:r>
            <w:r w:rsidRPr="003238F9">
              <w:rPr>
                <w:iCs/>
              </w:rPr>
              <w:t xml:space="preserve">последовательность оказания первой помощи при ранении, правила асептики и антисептики. </w:t>
            </w:r>
            <w:r w:rsidRPr="003238F9">
              <w:t xml:space="preserve">Основные правила оказания первой помощи при  тепловых и солнечных ударах, поражениях электрическим током, </w:t>
            </w:r>
            <w:r w:rsidRPr="003238F9">
              <w:rPr>
                <w:iCs/>
              </w:rPr>
              <w:t>правила наложения жгута и давящей повязки.</w:t>
            </w:r>
            <w:r w:rsidRPr="003238F9">
              <w:t xml:space="preserve"> </w:t>
            </w:r>
            <w:r w:rsidRPr="003238F9">
              <w:rPr>
                <w:b/>
              </w:rPr>
              <w:t>Должны уметь</w:t>
            </w:r>
            <w:r w:rsidRPr="003238F9">
              <w:t xml:space="preserve">: </w:t>
            </w:r>
            <w:r w:rsidRPr="003238F9">
              <w:rPr>
                <w:iCs/>
              </w:rPr>
              <w:t xml:space="preserve">оказывать первую помощь при ранении с соблюдением правил асептики   и антисептики. Оказывать первую медицинскую помощь </w:t>
            </w:r>
            <w:r w:rsidRPr="003238F9">
              <w:t xml:space="preserve">при тепловых и солнечных ударах, поражениях электрическим током, </w:t>
            </w:r>
            <w:r w:rsidRPr="003238F9">
              <w:rPr>
                <w:iCs/>
              </w:rPr>
              <w:t>а также накладывать жгут  и давящую повязку при кровотечении.</w:t>
            </w:r>
            <w:r w:rsidRPr="003238F9">
              <w:rPr>
                <w:bCs/>
              </w:rPr>
              <w:t xml:space="preserve">    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парагр</w:t>
            </w:r>
            <w:proofErr w:type="spellEnd"/>
            <w:r w:rsidRPr="0059321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593213">
              <w:rPr>
                <w:bCs/>
              </w:rPr>
              <w:t xml:space="preserve">17.        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Порядок оказания первой мед</w:t>
            </w:r>
            <w:proofErr w:type="gramStart"/>
            <w:r w:rsidRPr="00593213">
              <w:rPr>
                <w:bCs/>
              </w:rPr>
              <w:t>.</w:t>
            </w:r>
            <w:proofErr w:type="gramEnd"/>
            <w:r w:rsidRPr="00593213"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п</w:t>
            </w:r>
            <w:proofErr w:type="gramEnd"/>
            <w:r w:rsidRPr="00593213">
              <w:rPr>
                <w:bCs/>
              </w:rPr>
              <w:t>омощи</w:t>
            </w:r>
            <w:r>
              <w:rPr>
                <w:bCs/>
              </w:rPr>
              <w:t>.</w:t>
            </w:r>
            <w:r w:rsidRPr="00593213">
              <w:rPr>
                <w:bCs/>
              </w:rPr>
              <w:t xml:space="preserve"> </w:t>
            </w: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20.10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  <w:r>
              <w:rPr>
                <w:bCs/>
              </w:rPr>
              <w:t>20.10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15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 xml:space="preserve">Первая помощь при черепно-мозговой травме, травме груди, травме живота. </w:t>
            </w:r>
            <w:r w:rsidRPr="00593213">
              <w:rPr>
                <w:bCs/>
              </w:rPr>
              <w:t>Порядок оказания первой помощи. Реанимация. Правила проведения реанимации. Искусственная вентиляция лёгких.</w:t>
            </w:r>
            <w:r w:rsidRPr="001941DB">
              <w:rPr>
                <w:b/>
              </w:rPr>
              <w:t xml:space="preserve"> Первая помощь при травме в области таза, при повреждении позвоночника, спины.</w:t>
            </w:r>
            <w:r w:rsidRPr="00593213">
              <w:rPr>
                <w:bCs/>
              </w:rPr>
              <w:t xml:space="preserve"> Порядок оказания </w:t>
            </w:r>
            <w:r w:rsidRPr="00593213">
              <w:rPr>
                <w:bCs/>
              </w:rPr>
              <w:lastRenderedPageBreak/>
              <w:t xml:space="preserve">первой помощи. 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autoSpaceDE w:val="0"/>
              <w:autoSpaceDN w:val="0"/>
              <w:adjustRightInd w:val="0"/>
              <w:ind w:right="-108"/>
              <w:rPr>
                <w:bCs/>
              </w:rPr>
            </w:pPr>
            <w:r w:rsidRPr="00593213">
              <w:rPr>
                <w:b/>
              </w:rPr>
              <w:t xml:space="preserve">Должны знать: </w:t>
            </w:r>
            <w:r w:rsidRPr="00593213">
              <w:rPr>
                <w:iCs/>
              </w:rPr>
              <w:t>о причинах возникновения, возможных последствиях и правила оказания первой помощи при черепно-мозговой травме, травме груди, травме живота</w:t>
            </w:r>
            <w:r>
              <w:rPr>
                <w:iCs/>
              </w:rPr>
              <w:t>.</w:t>
            </w:r>
            <w:r w:rsidRPr="001941DB">
              <w:rPr>
                <w:b/>
              </w:rPr>
              <w:t xml:space="preserve"> </w:t>
            </w:r>
            <w:r w:rsidRPr="008C16C1">
              <w:t>Первая помощь при травме в области таза, при повреждении позвоночника, спины</w:t>
            </w:r>
            <w:r>
              <w:t>,</w:t>
            </w:r>
            <w:r w:rsidRPr="00593213">
              <w:rPr>
                <w:iCs/>
              </w:rPr>
              <w:t xml:space="preserve"> при травмах опорно-двигательного аппарата, способы иммобилизации, способы переноски пострадавшего. </w:t>
            </w:r>
            <w:r w:rsidRPr="00593213">
              <w:rPr>
                <w:b/>
              </w:rPr>
              <w:t xml:space="preserve">Должны уметь: </w:t>
            </w:r>
            <w:r w:rsidRPr="00593213">
              <w:rPr>
                <w:iCs/>
              </w:rPr>
              <w:t xml:space="preserve">использовать полученные знания и умения для оказания первой помощи </w:t>
            </w:r>
            <w:r w:rsidRPr="00593213">
              <w:rPr>
                <w:iCs/>
              </w:rPr>
              <w:lastRenderedPageBreak/>
              <w:t>пострадавшим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парагр</w:t>
            </w:r>
            <w:proofErr w:type="spellEnd"/>
            <w:r w:rsidRPr="00593213">
              <w:rPr>
                <w:bCs/>
              </w:rPr>
              <w:t>.</w:t>
            </w:r>
            <w:r>
              <w:rPr>
                <w:bCs/>
              </w:rPr>
              <w:t xml:space="preserve"> 18</w:t>
            </w:r>
            <w:r w:rsidRPr="00593213">
              <w:rPr>
                <w:bCs/>
              </w:rPr>
              <w:t xml:space="preserve">.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Перечислить основные приёмы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для оказания первой помощи при </w:t>
            </w:r>
            <w:r w:rsidRPr="00593213">
              <w:t>черепно-мозговой травме</w:t>
            </w:r>
            <w:r>
              <w:t>,</w:t>
            </w:r>
            <w:r w:rsidRPr="00593213">
              <w:rPr>
                <w:bCs/>
              </w:rPr>
              <w:t xml:space="preserve"> при</w:t>
            </w:r>
            <w:r w:rsidRPr="00593213">
              <w:t xml:space="preserve"> повреждении </w:t>
            </w:r>
            <w:r w:rsidRPr="00593213">
              <w:lastRenderedPageBreak/>
              <w:t>позвоночника, спины.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lastRenderedPageBreak/>
              <w:t>24.10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24.10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lastRenderedPageBreak/>
              <w:t>16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ind w:left="-107" w:right="-108"/>
              <w:rPr>
                <w:b/>
              </w:rPr>
            </w:pPr>
            <w:r w:rsidRPr="0042668B">
              <w:rPr>
                <w:b/>
              </w:rPr>
              <w:t xml:space="preserve">Первая помощь при остановке </w:t>
            </w:r>
            <w:r w:rsidRPr="0042668B">
              <w:rPr>
                <w:b/>
                <w:bCs/>
              </w:rPr>
              <w:t xml:space="preserve">сердечной деятельности и прекращении дыхания. </w:t>
            </w:r>
            <w:r w:rsidRPr="0042668B">
              <w:t>Терминальные состояния. Признаки остановки сердца. Порядок действий при подготовке и проведении сердечной реанимации.</w:t>
            </w:r>
            <w:r w:rsidRPr="0042668B">
              <w:rPr>
                <w:bCs/>
              </w:rPr>
              <w:t xml:space="preserve"> 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42668B" w:rsidRDefault="00741802" w:rsidP="00741802">
            <w:pPr>
              <w:autoSpaceDE w:val="0"/>
              <w:autoSpaceDN w:val="0"/>
              <w:adjustRightInd w:val="0"/>
              <w:rPr>
                <w:bCs/>
              </w:rPr>
            </w:pPr>
            <w:r w:rsidRPr="0042668B">
              <w:rPr>
                <w:b/>
              </w:rPr>
              <w:t>Должны знать:</w:t>
            </w:r>
            <w:r w:rsidRPr="0042668B">
              <w:t xml:space="preserve"> Терминальные состояния. Признаки остановки сердца. Порядок действий при подготовке и проведении сердечной реанимации</w:t>
            </w:r>
            <w:r w:rsidRPr="0042668B">
              <w:rPr>
                <w:iCs/>
              </w:rPr>
              <w:t xml:space="preserve">, о признаках клинической смерти и приемы проведения сердечно-легочной реанимации. </w:t>
            </w:r>
            <w:r w:rsidRPr="0042668B">
              <w:rPr>
                <w:bCs/>
              </w:rPr>
              <w:t>Реанимация. Правила проведения реанимации. Искусственная вентиляция лёгких.</w:t>
            </w:r>
            <w:r w:rsidRPr="0042668B">
              <w:rPr>
                <w:b/>
              </w:rPr>
              <w:t xml:space="preserve"> Должны уметь</w:t>
            </w:r>
            <w:r w:rsidRPr="0042668B">
              <w:t xml:space="preserve">: </w:t>
            </w:r>
            <w:r w:rsidRPr="0042668B">
              <w:rPr>
                <w:iCs/>
              </w:rPr>
              <w:t>проводить искусственную вентиляцию легких и непрямой массаж сердца.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Читать парагр.</w:t>
            </w:r>
            <w:r>
              <w:rPr>
                <w:bCs/>
              </w:rPr>
              <w:t>19-21</w:t>
            </w:r>
            <w:r w:rsidRPr="00593213">
              <w:rPr>
                <w:bCs/>
              </w:rPr>
              <w:t xml:space="preserve">.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Перечислить основные приёмы для оказания первой помощи при</w:t>
            </w:r>
            <w:r w:rsidRPr="00593213">
              <w:t xml:space="preserve"> остановке сердца</w:t>
            </w:r>
          </w:p>
        </w:tc>
        <w:tc>
          <w:tcPr>
            <w:tcW w:w="851" w:type="dxa"/>
          </w:tcPr>
          <w:p w:rsidR="00741802" w:rsidRPr="00F61015" w:rsidRDefault="00741802" w:rsidP="00741802">
            <w:r>
              <w:t>27.10</w:t>
            </w:r>
          </w:p>
        </w:tc>
        <w:tc>
          <w:tcPr>
            <w:tcW w:w="850" w:type="dxa"/>
            <w:gridSpan w:val="2"/>
          </w:tcPr>
          <w:p w:rsidR="00741802" w:rsidRPr="00F61015" w:rsidRDefault="00741802" w:rsidP="00741802">
            <w:r>
              <w:t>27.10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8C16C1" w:rsidRDefault="00741802" w:rsidP="00741802">
            <w:pPr>
              <w:jc w:val="center"/>
            </w:pPr>
            <w:r>
              <w:t>17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rPr>
                <w:b/>
                <w:bCs/>
              </w:rPr>
            </w:pPr>
            <w:r w:rsidRPr="0042668B">
              <w:rPr>
                <w:b/>
                <w:bCs/>
              </w:rPr>
              <w:t xml:space="preserve">Отработка действий по оказанию первой медицинской помощи </w:t>
            </w:r>
            <w:r w:rsidRPr="00E8128D">
              <w:rPr>
                <w:bCs/>
              </w:rPr>
              <w:t>при ранениях, растяжениях связок, переломах и вывихах и проведении сердечной реанимации.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42668B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  <w:r w:rsidRPr="0042668B">
              <w:rPr>
                <w:b/>
              </w:rPr>
              <w:t>Должны знать</w:t>
            </w:r>
            <w:r w:rsidRPr="0042668B">
              <w:t>:</w:t>
            </w:r>
            <w:r w:rsidRPr="0042668B">
              <w:rPr>
                <w:b/>
                <w:bCs/>
              </w:rPr>
              <w:t xml:space="preserve"> </w:t>
            </w:r>
            <w:r w:rsidRPr="00E8128D">
              <w:rPr>
                <w:bCs/>
              </w:rPr>
              <w:t>действий по оказанию первой медицинской помощи при ранениях, растяжениях связок, переломах и вывихах и проведении сердечной реанимации.</w:t>
            </w:r>
            <w:r w:rsidRPr="0042668B">
              <w:rPr>
                <w:b/>
              </w:rPr>
              <w:t xml:space="preserve"> Должны уметь: </w:t>
            </w:r>
            <w:r w:rsidRPr="0042668B">
              <w:rPr>
                <w:iCs/>
              </w:rPr>
              <w:t>использовать полученные знания и умения для оказания первой помощи пострадавшим, проводить искусственную вентиляцию легких и непрямой массаж сердца.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>
              <w:rPr>
                <w:bCs/>
              </w:rPr>
              <w:t xml:space="preserve">Повторить </w:t>
            </w:r>
            <w:r w:rsidRPr="00593213">
              <w:rPr>
                <w:bCs/>
              </w:rPr>
              <w:t>парагр.</w:t>
            </w:r>
            <w:r>
              <w:rPr>
                <w:bCs/>
              </w:rPr>
              <w:t>21-24</w:t>
            </w:r>
            <w:r w:rsidRPr="00593213">
              <w:rPr>
                <w:bCs/>
              </w:rPr>
              <w:t xml:space="preserve">. Перечислить основные приёмы для оказания первой помощи         </w:t>
            </w:r>
          </w:p>
        </w:tc>
        <w:tc>
          <w:tcPr>
            <w:tcW w:w="851" w:type="dxa"/>
          </w:tcPr>
          <w:p w:rsidR="00741802" w:rsidRDefault="00741802" w:rsidP="00741802">
            <w:r>
              <w:t>7.11</w:t>
            </w:r>
          </w:p>
        </w:tc>
        <w:tc>
          <w:tcPr>
            <w:tcW w:w="850" w:type="dxa"/>
            <w:gridSpan w:val="2"/>
          </w:tcPr>
          <w:p w:rsidR="00741802" w:rsidRPr="00F61015" w:rsidRDefault="00741802" w:rsidP="00741802">
            <w:r>
              <w:t>7.11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8C16C1" w:rsidRDefault="00741802" w:rsidP="00741802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М-3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rPr>
                <w:bCs/>
                <w:color w:val="7030A0"/>
              </w:rPr>
            </w:pPr>
            <w:r w:rsidRPr="0042668B">
              <w:rPr>
                <w:b/>
                <w:color w:val="7030A0"/>
              </w:rPr>
              <w:t xml:space="preserve">Обеспечение военной безопасности государства 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42668B" w:rsidRDefault="00741802" w:rsidP="00741802">
            <w:pPr>
              <w:rPr>
                <w:bCs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851" w:type="dxa"/>
          </w:tcPr>
          <w:p w:rsidR="00741802" w:rsidRPr="00593213" w:rsidRDefault="00741802" w:rsidP="00741802">
            <w:r w:rsidRPr="00593213">
              <w:t>---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 w:rsidRPr="00593213">
              <w:t>----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8C16C1" w:rsidRDefault="00741802" w:rsidP="00741802">
            <w:pPr>
              <w:jc w:val="center"/>
              <w:rPr>
                <w:b/>
                <w:color w:val="7030A0"/>
              </w:rPr>
            </w:pPr>
            <w:proofErr w:type="gramStart"/>
            <w:r>
              <w:rPr>
                <w:b/>
                <w:color w:val="7030A0"/>
              </w:rPr>
              <w:t>Р</w:t>
            </w:r>
            <w:proofErr w:type="gramEnd"/>
            <w:r>
              <w:rPr>
                <w:b/>
                <w:color w:val="7030A0"/>
              </w:rPr>
              <w:t xml:space="preserve"> - 5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autoSpaceDE w:val="0"/>
              <w:autoSpaceDN w:val="0"/>
              <w:adjustRightInd w:val="0"/>
              <w:rPr>
                <w:bCs/>
                <w:color w:val="7030A0"/>
              </w:rPr>
            </w:pPr>
            <w:r w:rsidRPr="0042668B">
              <w:rPr>
                <w:b/>
                <w:color w:val="7030A0"/>
              </w:rPr>
              <w:t>Основы обороны государства (3 четверть)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42668B" w:rsidRDefault="00741802" w:rsidP="0074180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851" w:type="dxa"/>
          </w:tcPr>
          <w:p w:rsidR="00741802" w:rsidRPr="00593213" w:rsidRDefault="00741802" w:rsidP="00741802">
            <w:r w:rsidRPr="00593213">
              <w:t>---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 w:rsidRPr="00593213">
              <w:t>----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18</w:t>
            </w:r>
          </w:p>
        </w:tc>
        <w:tc>
          <w:tcPr>
            <w:tcW w:w="4396" w:type="dxa"/>
          </w:tcPr>
          <w:p w:rsidR="00741802" w:rsidRPr="00A22A52" w:rsidRDefault="00741802" w:rsidP="00741802">
            <w:pPr>
              <w:rPr>
                <w:b/>
              </w:rPr>
            </w:pPr>
            <w:r w:rsidRPr="00A22A52">
              <w:rPr>
                <w:b/>
              </w:rPr>
              <w:t xml:space="preserve"> Основные задачи современных Вооружённых Сил России, </w:t>
            </w:r>
            <w:r w:rsidRPr="00A22A52">
              <w:rPr>
                <w:bCs/>
              </w:rPr>
              <w:t xml:space="preserve">в мирное время, в период непосредственной угрозы агрессии, в военное время. </w:t>
            </w:r>
            <w:r w:rsidRPr="00A22A52">
              <w:rPr>
                <w:b/>
              </w:rPr>
              <w:t>Международная (миротворческая) деятельность</w:t>
            </w:r>
            <w:r w:rsidRPr="00A22A52">
              <w:rPr>
                <w:b/>
                <w:bCs/>
              </w:rPr>
              <w:t xml:space="preserve"> Вооруженных сил Российской Федерации. </w:t>
            </w:r>
            <w:r w:rsidRPr="00A22A52">
              <w:t>Некоторые вопросы международного права войны.</w:t>
            </w:r>
            <w:r w:rsidRPr="00A22A52">
              <w:rPr>
                <w:bCs/>
              </w:rPr>
              <w:t xml:space="preserve">  </w:t>
            </w:r>
          </w:p>
        </w:tc>
        <w:tc>
          <w:tcPr>
            <w:tcW w:w="283" w:type="dxa"/>
          </w:tcPr>
          <w:p w:rsidR="00741802" w:rsidRPr="00A22A52" w:rsidRDefault="00741802" w:rsidP="00741802"/>
        </w:tc>
        <w:tc>
          <w:tcPr>
            <w:tcW w:w="5953" w:type="dxa"/>
          </w:tcPr>
          <w:p w:rsidR="00741802" w:rsidRPr="00A22A52" w:rsidRDefault="00741802" w:rsidP="00741802">
            <w:pPr>
              <w:autoSpaceDE w:val="0"/>
              <w:autoSpaceDN w:val="0"/>
              <w:adjustRightInd w:val="0"/>
              <w:rPr>
                <w:bCs/>
              </w:rPr>
            </w:pPr>
            <w:r w:rsidRPr="00A22A52">
              <w:rPr>
                <w:b/>
              </w:rPr>
              <w:t xml:space="preserve">Должны знать: </w:t>
            </w:r>
            <w:r w:rsidRPr="00A22A52">
              <w:t>основные функции и задачи Вооруженных Сил Российской Федерации.</w:t>
            </w:r>
            <w:r w:rsidRPr="00A22A52">
              <w:rPr>
                <w:bCs/>
              </w:rPr>
              <w:t xml:space="preserve"> Основные задачи  в мирное время, в период непосредственной угрозы агрессии, в военное время,</w:t>
            </w:r>
            <w:r w:rsidRPr="00A22A52">
              <w:rPr>
                <w:b/>
              </w:rPr>
              <w:t xml:space="preserve"> </w:t>
            </w:r>
            <w:r w:rsidRPr="00A22A52">
              <w:t xml:space="preserve">о международной (миротворческой) деятельности Вооруженных Сил Российской Федерации. Некоторые вопросы международного права войны. </w:t>
            </w:r>
            <w:r w:rsidRPr="00A22A52">
              <w:rPr>
                <w:b/>
              </w:rPr>
              <w:t>Должны уметь</w:t>
            </w:r>
            <w:r w:rsidRPr="00A22A52">
              <w:t>: использовать полученные знания для воспитания у себя  осознанного самоопределения по отношению к военной службе.</w:t>
            </w:r>
            <w:r w:rsidRPr="00A22A52">
              <w:rPr>
                <w:bCs/>
              </w:rPr>
              <w:t xml:space="preserve">   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Читать параг.</w:t>
            </w:r>
            <w:r>
              <w:rPr>
                <w:bCs/>
              </w:rPr>
              <w:t>25-26</w:t>
            </w:r>
            <w:r w:rsidRPr="00593213">
              <w:rPr>
                <w:bCs/>
              </w:rPr>
              <w:t xml:space="preserve">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Подобрать несколько примеров. 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10.11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10.11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19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rPr>
                <w:b/>
              </w:rPr>
            </w:pPr>
            <w:r w:rsidRPr="0042668B">
              <w:rPr>
                <w:b/>
                <w:bCs/>
              </w:rPr>
              <w:t xml:space="preserve">Воинские звания военнослужащих Вооруженных Сил Российской Федерации. </w:t>
            </w:r>
            <w:r w:rsidRPr="0042668B">
              <w:t>Порядок присвоения воинских званий.</w:t>
            </w:r>
            <w:r w:rsidRPr="0042668B">
              <w:rPr>
                <w:b/>
              </w:rPr>
              <w:t xml:space="preserve"> Боевое знамя воинской части – символ </w:t>
            </w:r>
            <w:r w:rsidRPr="0042668B">
              <w:rPr>
                <w:b/>
              </w:rPr>
              <w:lastRenderedPageBreak/>
              <w:t>воинской части, достоинства и славы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E8128D" w:rsidRDefault="00741802" w:rsidP="00741802">
            <w:pPr>
              <w:rPr>
                <w:bCs/>
              </w:rPr>
            </w:pPr>
            <w:r w:rsidRPr="00E8128D">
              <w:rPr>
                <w:b/>
              </w:rPr>
              <w:t>Должны знать:</w:t>
            </w:r>
            <w:r w:rsidRPr="00E8128D">
              <w:rPr>
                <w:b/>
                <w:bCs/>
              </w:rPr>
              <w:t xml:space="preserve"> </w:t>
            </w:r>
            <w:r w:rsidRPr="00E8128D">
              <w:t xml:space="preserve">Воинские звания военнослужащих в </w:t>
            </w:r>
            <w:proofErr w:type="gramStart"/>
            <w:r w:rsidRPr="003238F9">
              <w:t>ВС</w:t>
            </w:r>
            <w:proofErr w:type="gramEnd"/>
            <w:r w:rsidRPr="003238F9">
              <w:t xml:space="preserve"> РФ. Порядок присвоения воинских званий.</w:t>
            </w:r>
            <w:r w:rsidRPr="003238F9">
              <w:rPr>
                <w:b/>
              </w:rPr>
              <w:t xml:space="preserve"> </w:t>
            </w:r>
            <w:r w:rsidRPr="003238F9">
              <w:t xml:space="preserve">Боевое знамя воинской части – символ воинской части, достоинства и славы Должны уметь:  использовать полученные знания для </w:t>
            </w:r>
            <w:r w:rsidRPr="003238F9">
              <w:lastRenderedPageBreak/>
              <w:t>формирования у себя</w:t>
            </w:r>
            <w:r w:rsidRPr="00E8128D">
              <w:t xml:space="preserve"> гражданственности и патриотизма.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2</w:t>
            </w:r>
            <w:r>
              <w:rPr>
                <w:bCs/>
              </w:rPr>
              <w:t>7</w:t>
            </w:r>
            <w:r w:rsidRPr="00593213">
              <w:rPr>
                <w:bCs/>
              </w:rPr>
              <w:t xml:space="preserve">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Подобрать несколько </w:t>
            </w:r>
            <w:r w:rsidRPr="00593213">
              <w:rPr>
                <w:bCs/>
              </w:rPr>
              <w:lastRenderedPageBreak/>
              <w:t>примеров.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lastRenderedPageBreak/>
              <w:t>14.11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14.11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 w:rsidRPr="00593213">
              <w:lastRenderedPageBreak/>
              <w:t>2</w:t>
            </w:r>
            <w:r>
              <w:t>0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 xml:space="preserve">Ордена - почётные награды за воинские отличия и заслуги в бою и военной службе. </w:t>
            </w:r>
            <w:r w:rsidRPr="00593213">
              <w:rPr>
                <w:bCs/>
              </w:rPr>
              <w:t>Орден.</w:t>
            </w:r>
            <w:r>
              <w:rPr>
                <w:bCs/>
              </w:rPr>
              <w:t xml:space="preserve"> </w:t>
            </w:r>
            <w:r w:rsidRPr="00593213">
              <w:rPr>
                <w:bCs/>
              </w:rPr>
              <w:t xml:space="preserve">Императорский Военный Орден Святого великомученика и </w:t>
            </w:r>
            <w:proofErr w:type="spellStart"/>
            <w:r w:rsidRPr="00593213">
              <w:rPr>
                <w:bCs/>
              </w:rPr>
              <w:t>победоносца</w:t>
            </w:r>
            <w:proofErr w:type="spellEnd"/>
            <w:r w:rsidRPr="00593213">
              <w:rPr>
                <w:bCs/>
              </w:rPr>
              <w:t xml:space="preserve"> Георгия. Звание Героя Советского Союза. Орден Славы. Звание Героя РФ.  Орден «За заслуги перед Отечеством»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 xml:space="preserve">Должны знать: </w:t>
            </w:r>
            <w:r w:rsidRPr="00593213">
              <w:rPr>
                <w:bCs/>
              </w:rPr>
              <w:t>Орден.</w:t>
            </w:r>
            <w:r>
              <w:rPr>
                <w:bCs/>
              </w:rPr>
              <w:t xml:space="preserve"> </w:t>
            </w:r>
            <w:r w:rsidRPr="00593213">
              <w:rPr>
                <w:bCs/>
              </w:rPr>
              <w:t xml:space="preserve">Императорский Военный Орден Святого великомученика и </w:t>
            </w:r>
            <w:proofErr w:type="spellStart"/>
            <w:r w:rsidRPr="00593213">
              <w:rPr>
                <w:bCs/>
              </w:rPr>
              <w:t>победоносца</w:t>
            </w:r>
            <w:proofErr w:type="spellEnd"/>
            <w:r w:rsidRPr="00593213">
              <w:rPr>
                <w:bCs/>
              </w:rPr>
              <w:t xml:space="preserve"> Георгия. Звание Героя Советского Союза. Орден Славы. Звание Героя РФ.  Орден «За заслуги перед Отечеством». </w:t>
            </w:r>
            <w:r w:rsidRPr="00593213">
              <w:rPr>
                <w:b/>
              </w:rPr>
              <w:t>Должны уметь</w:t>
            </w:r>
            <w:r w:rsidRPr="00593213">
              <w:t>: различать военнослужащих по воинским званиям и орденам.</w:t>
            </w:r>
            <w:r w:rsidRPr="00593213">
              <w:rPr>
                <w:bCs/>
              </w:rPr>
              <w:t xml:space="preserve"> 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2</w:t>
            </w:r>
            <w:r>
              <w:rPr>
                <w:bCs/>
              </w:rPr>
              <w:t>8</w:t>
            </w:r>
            <w:r w:rsidRPr="00593213">
              <w:rPr>
                <w:bCs/>
              </w:rPr>
              <w:t xml:space="preserve">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Подготовить сообщение о Герое Советского Союза с описанием его военных заслуг. 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17.11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17.11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21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b/>
              </w:rPr>
            </w:pPr>
            <w:r w:rsidRPr="0042668B">
              <w:rPr>
                <w:rFonts w:ascii="Times New Roman" w:hAnsi="Times New Roman"/>
                <w:b/>
                <w:sz w:val="24"/>
                <w:szCs w:val="24"/>
              </w:rPr>
              <w:t>Военная форма одежды.</w:t>
            </w:r>
            <w:r w:rsidRPr="0042668B">
              <w:rPr>
                <w:rFonts w:ascii="Times New Roman" w:hAnsi="Times New Roman"/>
                <w:bCs/>
                <w:sz w:val="24"/>
                <w:szCs w:val="24"/>
              </w:rPr>
              <w:t xml:space="preserve"> Парадная, полевая, повседневна форма.</w:t>
            </w:r>
            <w:r w:rsidRPr="0042668B">
              <w:rPr>
                <w:rFonts w:ascii="Times New Roman" w:hAnsi="Times New Roman"/>
                <w:sz w:val="24"/>
                <w:szCs w:val="24"/>
              </w:rPr>
              <w:t xml:space="preserve"> Структура военной формы одежды. Порядок ношения военной формы одежды.</w:t>
            </w:r>
            <w:r w:rsidRPr="0042668B">
              <w:rPr>
                <w:b/>
              </w:rPr>
              <w:t xml:space="preserve"> 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42668B" w:rsidRDefault="00741802" w:rsidP="00741802">
            <w:pPr>
              <w:rPr>
                <w:bCs/>
              </w:rPr>
            </w:pPr>
            <w:r w:rsidRPr="0042668B">
              <w:rPr>
                <w:b/>
              </w:rPr>
              <w:t>Должны знать:</w:t>
            </w:r>
            <w:r w:rsidRPr="0042668B">
              <w:t xml:space="preserve"> </w:t>
            </w:r>
            <w:r w:rsidRPr="0042668B">
              <w:rPr>
                <w:bCs/>
              </w:rPr>
              <w:t>Парадная, полевая, повседневна форма.</w:t>
            </w:r>
            <w:r w:rsidRPr="0042668B">
              <w:t xml:space="preserve"> Структура военной формы одежды. Порядок ношения военной формы одежды,</w:t>
            </w:r>
            <w:r w:rsidRPr="0042668B">
              <w:rPr>
                <w:b/>
              </w:rPr>
              <w:t xml:space="preserve"> </w:t>
            </w:r>
            <w:r w:rsidRPr="0042668B">
              <w:t xml:space="preserve">виды военной формы, составы и воинские звания военнослужащих. </w:t>
            </w:r>
            <w:r w:rsidRPr="0042668B">
              <w:rPr>
                <w:b/>
              </w:rPr>
              <w:t>Должны уметь:</w:t>
            </w:r>
            <w:r w:rsidRPr="0042668B">
              <w:t xml:space="preserve">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ind w:right="-108"/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2</w:t>
            </w:r>
            <w:r>
              <w:rPr>
                <w:bCs/>
              </w:rPr>
              <w:t xml:space="preserve">9.  </w:t>
            </w:r>
            <w:proofErr w:type="spellStart"/>
            <w:proofErr w:type="gramStart"/>
            <w:r w:rsidRPr="00593213">
              <w:rPr>
                <w:bCs/>
              </w:rPr>
              <w:t>Под</w:t>
            </w:r>
            <w:r>
              <w:rPr>
                <w:bCs/>
              </w:rPr>
              <w:t>-</w:t>
            </w:r>
            <w:r w:rsidRPr="00593213">
              <w:rPr>
                <w:bCs/>
              </w:rPr>
              <w:t>готовить</w:t>
            </w:r>
            <w:proofErr w:type="spellEnd"/>
            <w:proofErr w:type="gramEnd"/>
            <w:r w:rsidRPr="00593213">
              <w:rPr>
                <w:bCs/>
              </w:rPr>
              <w:t xml:space="preserve"> сообщение о Герое Советского Союза с описанием его военных заслуг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21.11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21.11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22</w:t>
            </w:r>
          </w:p>
        </w:tc>
        <w:tc>
          <w:tcPr>
            <w:tcW w:w="4396" w:type="dxa"/>
          </w:tcPr>
          <w:p w:rsidR="00741802" w:rsidRPr="005810EC" w:rsidRDefault="00741802" w:rsidP="00741802">
            <w:pPr>
              <w:ind w:left="-107" w:right="-108"/>
              <w:rPr>
                <w:b/>
              </w:rPr>
            </w:pPr>
            <w:r w:rsidRPr="005D7B5D">
              <w:rPr>
                <w:b/>
                <w:bCs/>
              </w:rPr>
              <w:t xml:space="preserve">Офицер Российской армии. </w:t>
            </w:r>
            <w:proofErr w:type="spellStart"/>
            <w:r w:rsidRPr="00DA1C14">
              <w:rPr>
                <w:bCs/>
              </w:rPr>
              <w:t>Требова-ния</w:t>
            </w:r>
            <w:proofErr w:type="spellEnd"/>
            <w:r w:rsidRPr="00DA1C14">
              <w:rPr>
                <w:bCs/>
              </w:rPr>
              <w:t xml:space="preserve">, </w:t>
            </w:r>
            <w:proofErr w:type="gramStart"/>
            <w:r w:rsidRPr="00DA1C14">
              <w:rPr>
                <w:bCs/>
              </w:rPr>
              <w:t>предъявляемые</w:t>
            </w:r>
            <w:proofErr w:type="gramEnd"/>
            <w:r w:rsidRPr="00DA1C14">
              <w:rPr>
                <w:bCs/>
              </w:rPr>
              <w:t xml:space="preserve"> к офицеру военной службой. Подготовка офицерских кадров. </w:t>
            </w:r>
            <w:r w:rsidRPr="00DA1C14">
              <w:t>История российского</w:t>
            </w:r>
            <w:r w:rsidRPr="00B622DB">
              <w:t xml:space="preserve"> офицерского корпуса.</w:t>
            </w:r>
            <w:r>
              <w:t xml:space="preserve"> </w:t>
            </w:r>
            <w:r w:rsidRPr="00B622DB">
              <w:t>Требования, предъявляемые к офицеру военной службой.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  <w:r w:rsidRPr="00593213">
              <w:rPr>
                <w:b/>
              </w:rPr>
              <w:t>Должны знать</w:t>
            </w:r>
            <w:r w:rsidRPr="00593213">
              <w:t>:</w:t>
            </w:r>
            <w:r w:rsidRPr="00593213">
              <w:rPr>
                <w:b/>
              </w:rPr>
              <w:t xml:space="preserve"> </w:t>
            </w:r>
            <w:r w:rsidRPr="00CE0F53">
              <w:rPr>
                <w:bCs/>
              </w:rPr>
              <w:t xml:space="preserve">Требования, предъявляемые к офицеру военной службой. Подготовка офицерских кадров. </w:t>
            </w:r>
            <w:r w:rsidRPr="00CE0F53">
              <w:t xml:space="preserve">История российского офицерского корпуса. Требования, предъявляемые к офицеру военной </w:t>
            </w:r>
            <w:r w:rsidRPr="00B622DB">
              <w:t>службой.</w:t>
            </w:r>
            <w:r>
              <w:t xml:space="preserve"> </w:t>
            </w:r>
            <w:r w:rsidRPr="00593213">
              <w:rPr>
                <w:b/>
              </w:rPr>
              <w:t>Должны уметь:</w:t>
            </w:r>
            <w:r w:rsidRPr="00593213">
              <w:t xml:space="preserve">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 Подготовить сообщение о Герое Советского Союза с описанием его военных заслуг</w:t>
            </w:r>
          </w:p>
        </w:tc>
        <w:tc>
          <w:tcPr>
            <w:tcW w:w="851" w:type="dxa"/>
          </w:tcPr>
          <w:p w:rsidR="00741802" w:rsidRPr="008A7A1B" w:rsidRDefault="00741802" w:rsidP="00741802">
            <w:r>
              <w:t>24.11</w:t>
            </w:r>
          </w:p>
        </w:tc>
        <w:tc>
          <w:tcPr>
            <w:tcW w:w="850" w:type="dxa"/>
            <w:gridSpan w:val="2"/>
          </w:tcPr>
          <w:p w:rsidR="00741802" w:rsidRPr="008A7A1B" w:rsidRDefault="00741802" w:rsidP="00741802">
            <w:r>
              <w:t>24.11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23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rPr>
                <w:b/>
              </w:rPr>
            </w:pPr>
            <w:r w:rsidRPr="0042668B">
              <w:rPr>
                <w:b/>
              </w:rPr>
              <w:t>Основные понятия о воинской обязанности.</w:t>
            </w:r>
            <w:r w:rsidRPr="0042668B">
              <w:t xml:space="preserve"> Понятия «исполнение обязанности военной службы» и его правовой смысл. Принципы военной службы</w:t>
            </w:r>
            <w:r>
              <w:t>.</w:t>
            </w:r>
            <w:r w:rsidRPr="0042668B">
              <w:rPr>
                <w:b/>
                <w:bCs/>
              </w:rPr>
              <w:t xml:space="preserve"> Основные сведения о воинской обязанности. </w:t>
            </w:r>
            <w:r w:rsidRPr="00DA1C14">
              <w:rPr>
                <w:bCs/>
              </w:rPr>
              <w:t>Размещение военнослужащих, распределение времени и повседневный распорядок.</w:t>
            </w:r>
            <w:r w:rsidRPr="00DA1C14">
              <w:t xml:space="preserve"> </w:t>
            </w:r>
            <w:r w:rsidRPr="0042668B">
              <w:t>Распорядок дня и регламент служебного</w:t>
            </w:r>
            <w:r>
              <w:t xml:space="preserve"> времени.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42668B" w:rsidRDefault="00741802" w:rsidP="00741802">
            <w:pPr>
              <w:autoSpaceDE w:val="0"/>
              <w:autoSpaceDN w:val="0"/>
              <w:adjustRightInd w:val="0"/>
              <w:rPr>
                <w:bCs/>
              </w:rPr>
            </w:pPr>
            <w:r w:rsidRPr="0042668B">
              <w:rPr>
                <w:b/>
              </w:rPr>
              <w:t>Должны знать:</w:t>
            </w:r>
            <w:r w:rsidRPr="0042668B">
              <w:t xml:space="preserve"> основные понятия о воинской обязанности и ее составных частях. Отличие военной службы от других видов государственной службы. </w:t>
            </w:r>
            <w:r w:rsidRPr="00A22A52">
              <w:t>Сущность воинской обязанности Особенности воинской обязанности Обеспечение</w:t>
            </w:r>
            <w:r w:rsidRPr="0042668B">
              <w:t xml:space="preserve"> воинской обязанности.</w:t>
            </w:r>
            <w:r w:rsidRPr="0042668B">
              <w:rPr>
                <w:b/>
              </w:rPr>
              <w:t xml:space="preserve"> </w:t>
            </w:r>
            <w:r w:rsidRPr="0042668B">
              <w:rPr>
                <w:bCs/>
              </w:rPr>
              <w:t>Мобилизация, военное положение, военное время.</w:t>
            </w:r>
            <w:r w:rsidRPr="0042668B">
              <w:t xml:space="preserve"> </w:t>
            </w:r>
            <w:r w:rsidRPr="0042668B">
              <w:rPr>
                <w:b/>
              </w:rPr>
              <w:t>Должны уметь:</w:t>
            </w:r>
            <w:r w:rsidRPr="0042668B">
              <w:t xml:space="preserve">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Читать параг.</w:t>
            </w:r>
            <w:r>
              <w:rPr>
                <w:bCs/>
              </w:rPr>
              <w:t>30</w:t>
            </w:r>
            <w:r w:rsidRPr="00593213">
              <w:rPr>
                <w:bCs/>
              </w:rPr>
              <w:t xml:space="preserve">. </w:t>
            </w:r>
            <w:proofErr w:type="spellStart"/>
            <w:proofErr w:type="gramStart"/>
            <w:r w:rsidRPr="00593213">
              <w:rPr>
                <w:bCs/>
              </w:rPr>
              <w:t>Под-готовить</w:t>
            </w:r>
            <w:proofErr w:type="spellEnd"/>
            <w:proofErr w:type="gramEnd"/>
            <w:r w:rsidRPr="00593213">
              <w:rPr>
                <w:bCs/>
              </w:rPr>
              <w:t xml:space="preserve"> сообщение о Герое Советского Союза с описанием его военных заслуг</w:t>
            </w:r>
          </w:p>
        </w:tc>
        <w:tc>
          <w:tcPr>
            <w:tcW w:w="851" w:type="dxa"/>
          </w:tcPr>
          <w:p w:rsidR="00741802" w:rsidRPr="008A7A1B" w:rsidRDefault="00741802" w:rsidP="00741802">
            <w:r>
              <w:t>28.11</w:t>
            </w:r>
          </w:p>
        </w:tc>
        <w:tc>
          <w:tcPr>
            <w:tcW w:w="850" w:type="dxa"/>
            <w:gridSpan w:val="2"/>
          </w:tcPr>
          <w:p w:rsidR="00741802" w:rsidRPr="008A7A1B" w:rsidRDefault="00741802" w:rsidP="00741802">
            <w:r>
              <w:t>28.11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24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b/>
              </w:rPr>
            </w:pPr>
            <w:r w:rsidRPr="002C716A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воинского учёта. </w:t>
            </w:r>
            <w:r w:rsidRPr="002C716A">
              <w:rPr>
                <w:rFonts w:ascii="Times New Roman" w:hAnsi="Times New Roman"/>
                <w:sz w:val="24"/>
                <w:szCs w:val="24"/>
              </w:rPr>
              <w:t xml:space="preserve">Порядок постановки граждан на </w:t>
            </w:r>
            <w:r w:rsidRPr="002C716A">
              <w:rPr>
                <w:rFonts w:ascii="Times New Roman" w:hAnsi="Times New Roman"/>
                <w:sz w:val="24"/>
                <w:szCs w:val="24"/>
              </w:rPr>
              <w:lastRenderedPageBreak/>
              <w:t>воинский учет.</w:t>
            </w:r>
            <w:r w:rsidRPr="002C716A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по постановке на воинский учёт.</w:t>
            </w:r>
            <w:r w:rsidRPr="002C71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1802" w:rsidRPr="001941DB" w:rsidRDefault="00741802" w:rsidP="00741802">
            <w:pPr>
              <w:ind w:left="-107"/>
              <w:rPr>
                <w:b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bCs/>
              </w:rPr>
            </w:pPr>
            <w:r w:rsidRPr="00593213">
              <w:rPr>
                <w:b/>
              </w:rPr>
              <w:t>Должны знать:</w:t>
            </w:r>
            <w:r w:rsidRPr="002C716A">
              <w:rPr>
                <w:rFonts w:ascii="Times New Roman" w:hAnsi="Times New Roman"/>
                <w:sz w:val="24"/>
                <w:szCs w:val="24"/>
              </w:rPr>
              <w:t xml:space="preserve"> Цели, задачи и назначение воинского </w:t>
            </w:r>
            <w:r w:rsidRPr="002C716A">
              <w:rPr>
                <w:rFonts w:ascii="Times New Roman" w:hAnsi="Times New Roman"/>
                <w:sz w:val="24"/>
                <w:szCs w:val="24"/>
              </w:rPr>
              <w:lastRenderedPageBreak/>
              <w:t>учета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716A">
              <w:rPr>
                <w:rFonts w:ascii="Times New Roman" w:hAnsi="Times New Roman"/>
                <w:sz w:val="24"/>
                <w:szCs w:val="24"/>
              </w:rPr>
              <w:t>Порядок постановки граждан на воинский учет.</w:t>
            </w:r>
            <w:r w:rsidRPr="002C716A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по постановке на воинский учёт.</w:t>
            </w:r>
            <w:r w:rsidRPr="002C716A">
              <w:rPr>
                <w:rFonts w:ascii="Times New Roman" w:hAnsi="Times New Roman"/>
                <w:sz w:val="24"/>
                <w:szCs w:val="24"/>
              </w:rPr>
              <w:t xml:space="preserve"> Определение годности гражданина к военной службе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0F53">
              <w:rPr>
                <w:rFonts w:ascii="Times New Roman" w:hAnsi="Times New Roman"/>
                <w:sz w:val="24"/>
                <w:szCs w:val="24"/>
              </w:rPr>
              <w:t>Обязанности граждан по воинскому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учету.</w:t>
            </w:r>
            <w:r w:rsidRPr="00CE0F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E0F53">
              <w:rPr>
                <w:rFonts w:ascii="Times New Roman" w:hAnsi="Times New Roman"/>
                <w:sz w:val="24"/>
                <w:szCs w:val="24"/>
              </w:rPr>
              <w:t>сновные понятия  воинского учета.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F53">
              <w:rPr>
                <w:rFonts w:ascii="Times New Roman" w:hAnsi="Times New Roman"/>
                <w:b/>
                <w:sz w:val="24"/>
                <w:szCs w:val="24"/>
              </w:rPr>
              <w:t>Должны уметь:</w:t>
            </w:r>
            <w:r w:rsidRPr="00CE0F53">
              <w:rPr>
                <w:rFonts w:ascii="Times New Roman" w:hAnsi="Times New Roman"/>
                <w:sz w:val="24"/>
                <w:szCs w:val="24"/>
              </w:rPr>
              <w:t xml:space="preserve">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Читать параг.</w:t>
            </w:r>
            <w:r>
              <w:rPr>
                <w:bCs/>
              </w:rPr>
              <w:t>31</w:t>
            </w:r>
            <w:r w:rsidRPr="00593213">
              <w:rPr>
                <w:bCs/>
              </w:rPr>
              <w:t xml:space="preserve">. </w:t>
            </w:r>
            <w:r w:rsidRPr="00593213">
              <w:rPr>
                <w:bCs/>
              </w:rPr>
              <w:lastRenderedPageBreak/>
              <w:t>Перечислить врачей-специалистов медицинского освидетельствования при постановке  на воинский учёт</w:t>
            </w:r>
          </w:p>
        </w:tc>
        <w:tc>
          <w:tcPr>
            <w:tcW w:w="851" w:type="dxa"/>
          </w:tcPr>
          <w:p w:rsidR="00741802" w:rsidRPr="008A7A1B" w:rsidRDefault="00741802" w:rsidP="00741802">
            <w:r>
              <w:lastRenderedPageBreak/>
              <w:t>1.12</w:t>
            </w:r>
          </w:p>
        </w:tc>
        <w:tc>
          <w:tcPr>
            <w:tcW w:w="850" w:type="dxa"/>
            <w:gridSpan w:val="2"/>
          </w:tcPr>
          <w:p w:rsidR="00741802" w:rsidRPr="003A6E7C" w:rsidRDefault="00741802" w:rsidP="00741802">
            <w:r>
              <w:t>1.12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lastRenderedPageBreak/>
              <w:t>25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rPr>
                <w:b/>
              </w:rPr>
            </w:pPr>
            <w:r w:rsidRPr="0042668B">
              <w:rPr>
                <w:b/>
                <w:bCs/>
              </w:rPr>
              <w:t xml:space="preserve">Обязательная подготовка граждан к военной службе. </w:t>
            </w:r>
            <w:proofErr w:type="spellStart"/>
            <w:r w:rsidRPr="0042668B">
              <w:t>Военно-патриотичес-кое</w:t>
            </w:r>
            <w:proofErr w:type="spellEnd"/>
            <w:r w:rsidRPr="0042668B">
              <w:t xml:space="preserve"> воспитание. Подготовка по военно-учетным специальнос</w:t>
            </w:r>
            <w:r w:rsidRPr="0042668B">
              <w:rPr>
                <w:sz w:val="20"/>
                <w:szCs w:val="20"/>
              </w:rPr>
              <w:t>тям.</w:t>
            </w:r>
            <w:r w:rsidRPr="0042668B">
              <w:rPr>
                <w:b/>
              </w:rPr>
              <w:t xml:space="preserve"> 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42668B" w:rsidRDefault="00741802" w:rsidP="00741802">
            <w:pPr>
              <w:autoSpaceDE w:val="0"/>
              <w:autoSpaceDN w:val="0"/>
              <w:adjustRightInd w:val="0"/>
              <w:rPr>
                <w:bCs/>
              </w:rPr>
            </w:pPr>
            <w:r w:rsidRPr="0042668B">
              <w:rPr>
                <w:b/>
              </w:rPr>
              <w:t>Должны знать:</w:t>
            </w:r>
            <w:r w:rsidRPr="0042668B">
              <w:t xml:space="preserve"> Военно-патриотическое воспитание. Подготовка по военно-учетным специальнос</w:t>
            </w:r>
            <w:r w:rsidRPr="0042668B">
              <w:rPr>
                <w:sz w:val="20"/>
                <w:szCs w:val="20"/>
              </w:rPr>
              <w:t>тям.</w:t>
            </w:r>
            <w:r w:rsidRPr="0042668B">
              <w:rPr>
                <w:b/>
              </w:rPr>
              <w:t xml:space="preserve"> </w:t>
            </w:r>
            <w:r w:rsidRPr="0042668B">
              <w:t xml:space="preserve">Подготовка граждан в военно-учебных центрах и на военных кафедрах. </w:t>
            </w:r>
            <w:r w:rsidRPr="0042668B">
              <w:rPr>
                <w:b/>
              </w:rPr>
              <w:t>Должны уметь</w:t>
            </w:r>
            <w:r w:rsidRPr="0042668B">
              <w:t xml:space="preserve">: использовать полученные знания для воспитания у себя  осознанного самоопределения по отношению к военной службе. 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>
              <w:rPr>
                <w:bCs/>
              </w:rPr>
              <w:t xml:space="preserve">Читать </w:t>
            </w:r>
            <w:proofErr w:type="spellStart"/>
            <w:r>
              <w:rPr>
                <w:bCs/>
              </w:rPr>
              <w:t>параг</w:t>
            </w:r>
            <w:proofErr w:type="spellEnd"/>
            <w:r>
              <w:rPr>
                <w:bCs/>
              </w:rPr>
              <w:t xml:space="preserve">. 34. </w:t>
            </w:r>
            <w:r w:rsidRPr="00593213">
              <w:rPr>
                <w:bCs/>
              </w:rPr>
              <w:t>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>, привести  примеры</w:t>
            </w:r>
          </w:p>
        </w:tc>
        <w:tc>
          <w:tcPr>
            <w:tcW w:w="851" w:type="dxa"/>
          </w:tcPr>
          <w:p w:rsidR="00741802" w:rsidRPr="003A6E7C" w:rsidRDefault="00741802" w:rsidP="00741802">
            <w:r>
              <w:t>5.12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5.12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Default="00741802" w:rsidP="00741802">
            <w:pPr>
              <w:jc w:val="center"/>
            </w:pPr>
            <w:r>
              <w:t>26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rPr>
                <w:b/>
                <w:bCs/>
              </w:rPr>
            </w:pPr>
            <w:r w:rsidRPr="0042668B">
              <w:rPr>
                <w:b/>
                <w:bCs/>
              </w:rPr>
              <w:t>Добровольная подготовка к военной службе.</w:t>
            </w:r>
            <w:r w:rsidRPr="0042668B">
              <w:rPr>
                <w:sz w:val="20"/>
                <w:szCs w:val="20"/>
              </w:rPr>
              <w:t xml:space="preserve"> </w:t>
            </w:r>
            <w:r w:rsidRPr="0042668B">
              <w:t>Структура и содержание добровольной подготовки граждан к военной службе.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  <w:r w:rsidRPr="0042668B">
              <w:rPr>
                <w:b/>
              </w:rPr>
              <w:t xml:space="preserve">Должны знать: </w:t>
            </w:r>
            <w:r w:rsidRPr="0042668B">
              <w:t>Структура и содержание добровольной подготовки граждан к военной службе.</w:t>
            </w:r>
          </w:p>
          <w:p w:rsidR="00741802" w:rsidRPr="0042668B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  <w:r w:rsidRPr="0042668B">
              <w:rPr>
                <w:b/>
              </w:rPr>
              <w:t>Должны уметь</w:t>
            </w:r>
            <w:r w:rsidRPr="0042668B">
              <w:t>: использовать полученные знания для воспитания у себя осознанного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 xml:space="preserve">, привести  примеры  </w:t>
            </w:r>
          </w:p>
        </w:tc>
        <w:tc>
          <w:tcPr>
            <w:tcW w:w="851" w:type="dxa"/>
          </w:tcPr>
          <w:p w:rsidR="00741802" w:rsidRPr="003A6E7C" w:rsidRDefault="00741802" w:rsidP="00741802">
            <w:r>
              <w:t>8.12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8.12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27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rPr>
                <w:b/>
              </w:rPr>
            </w:pPr>
            <w:r w:rsidRPr="0042668B">
              <w:rPr>
                <w:b/>
              </w:rPr>
              <w:t>Первоначальная постановка граждан на воинский учет</w:t>
            </w:r>
            <w:r w:rsidRPr="00015908">
              <w:rPr>
                <w:b/>
              </w:rPr>
              <w:t xml:space="preserve">. </w:t>
            </w:r>
            <w:r w:rsidRPr="00015908">
              <w:t>Обязанности граждан по воинскому учёту.</w:t>
            </w:r>
            <w:r w:rsidRPr="0042668B">
              <w:t xml:space="preserve"> Медицинское освидетельствование граждан при первоначальной постановке на воинский учет.</w:t>
            </w:r>
            <w:r w:rsidRPr="0042668B">
              <w:rPr>
                <w:b/>
              </w:rPr>
              <w:t xml:space="preserve"> 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42668B" w:rsidRDefault="00741802" w:rsidP="00741802">
            <w:pPr>
              <w:autoSpaceDE w:val="0"/>
              <w:autoSpaceDN w:val="0"/>
              <w:adjustRightInd w:val="0"/>
              <w:rPr>
                <w:bCs/>
              </w:rPr>
            </w:pPr>
            <w:r w:rsidRPr="0042668B">
              <w:rPr>
                <w:b/>
              </w:rPr>
              <w:t>Должны знать:</w:t>
            </w:r>
            <w:r w:rsidRPr="0042668B">
              <w:t xml:space="preserve"> об организации воинского учета, о первоначальной постановке граждан на воинский учет, об обязанностях граждан по воинскому учету. </w:t>
            </w:r>
            <w:r w:rsidRPr="0042668B">
              <w:rPr>
                <w:b/>
              </w:rPr>
              <w:t>Должны уметь</w:t>
            </w:r>
            <w:r w:rsidRPr="0042668B">
              <w:t>: 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3</w:t>
            </w:r>
            <w:r>
              <w:rPr>
                <w:bCs/>
              </w:rPr>
              <w:t>2</w:t>
            </w:r>
            <w:r w:rsidRPr="00593213">
              <w:rPr>
                <w:bCs/>
              </w:rPr>
              <w:t xml:space="preserve">.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 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 xml:space="preserve">, привести  примеры  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12.12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12.12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Default="00741802" w:rsidP="00741802">
            <w:pPr>
              <w:jc w:val="center"/>
            </w:pPr>
            <w:r>
              <w:t>28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rPr>
                <w:b/>
              </w:rPr>
            </w:pPr>
            <w:r w:rsidRPr="0042668B">
              <w:rPr>
                <w:b/>
                <w:bCs/>
              </w:rPr>
              <w:t xml:space="preserve">Освидетельствование граждан </w:t>
            </w:r>
            <w:r w:rsidRPr="00436BBA">
              <w:rPr>
                <w:bCs/>
              </w:rPr>
              <w:t>и профессиональный психологический отбор при первоначальной постановке на воинский учет. Психологическая классификация воинских должностей</w:t>
            </w:r>
            <w:r>
              <w:rPr>
                <w:bCs/>
              </w:rPr>
              <w:t>.</w:t>
            </w:r>
            <w:r w:rsidRPr="0042668B">
              <w:rPr>
                <w:b/>
                <w:color w:val="00B0F0"/>
              </w:rPr>
              <w:t xml:space="preserve"> Тест </w:t>
            </w:r>
            <w:r w:rsidRPr="00084F88">
              <w:rPr>
                <w:b/>
                <w:color w:val="00B0F0"/>
              </w:rPr>
              <w:t>№3 за 1 полугодие  «Основы медицинских знаний и здорового образа жизни»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42668B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  <w:r w:rsidRPr="0042668B">
              <w:rPr>
                <w:b/>
              </w:rPr>
              <w:t>Должны знать</w:t>
            </w:r>
            <w:r w:rsidRPr="003238F9">
              <w:rPr>
                <w:b/>
              </w:rPr>
              <w:t>:</w:t>
            </w:r>
            <w:r w:rsidRPr="003238F9">
              <w:t xml:space="preserve"> Профессиональный психологический отбор при первоначальной постановке на воинский учет.</w:t>
            </w:r>
            <w:r w:rsidRPr="003238F9">
              <w:rPr>
                <w:sz w:val="20"/>
                <w:szCs w:val="20"/>
              </w:rPr>
              <w:t xml:space="preserve"> </w:t>
            </w:r>
            <w:r w:rsidRPr="003238F9">
              <w:t xml:space="preserve">Психологическая классификация воинских должностей. </w:t>
            </w:r>
            <w:r w:rsidRPr="003238F9">
              <w:rPr>
                <w:b/>
              </w:rPr>
              <w:t>Должны уметь</w:t>
            </w:r>
            <w:r w:rsidRPr="003238F9">
              <w:t>:  использовать</w:t>
            </w:r>
            <w:r w:rsidRPr="0042668B">
              <w:t xml:space="preserve">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3</w:t>
            </w:r>
            <w:r>
              <w:rPr>
                <w:bCs/>
              </w:rPr>
              <w:t>3</w:t>
            </w:r>
            <w:r w:rsidRPr="00593213">
              <w:rPr>
                <w:bCs/>
              </w:rPr>
              <w:t>.  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 xml:space="preserve">, привести  примеры  </w:t>
            </w:r>
          </w:p>
        </w:tc>
        <w:tc>
          <w:tcPr>
            <w:tcW w:w="851" w:type="dxa"/>
          </w:tcPr>
          <w:p w:rsidR="00741802" w:rsidRDefault="00741802" w:rsidP="00741802">
            <w:r>
              <w:t>15.12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15.12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8C4E73" w:rsidRDefault="00741802" w:rsidP="00741802">
            <w:pPr>
              <w:jc w:val="center"/>
            </w:pPr>
            <w:r w:rsidRPr="008C4E73">
              <w:t>29</w:t>
            </w:r>
          </w:p>
        </w:tc>
        <w:tc>
          <w:tcPr>
            <w:tcW w:w="4396" w:type="dxa"/>
          </w:tcPr>
          <w:p w:rsidR="00741802" w:rsidRPr="00AD69EE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highlight w:val="yellow"/>
              </w:rPr>
            </w:pPr>
            <w:r w:rsidRPr="006B155F">
              <w:rPr>
                <w:rFonts w:ascii="Times New Roman" w:hAnsi="Times New Roman"/>
                <w:b/>
                <w:sz w:val="24"/>
                <w:szCs w:val="24"/>
              </w:rPr>
              <w:t xml:space="preserve">Призыв на военную службу. Порядок прохождения военной службы. </w:t>
            </w:r>
            <w:r w:rsidRPr="006B155F">
              <w:rPr>
                <w:rFonts w:ascii="Times New Roman" w:hAnsi="Times New Roman"/>
                <w:bCs/>
                <w:sz w:val="24"/>
                <w:szCs w:val="24"/>
              </w:rPr>
              <w:t>Порядок призыва и прохождения</w:t>
            </w:r>
            <w:r w:rsidRPr="006B155F">
              <w:rPr>
                <w:bCs/>
                <w:color w:val="00B0F0"/>
              </w:rPr>
              <w:t xml:space="preserve">. </w:t>
            </w:r>
            <w:r w:rsidRPr="006B155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Организация  призыва на военную службу.</w:t>
            </w:r>
            <w:r w:rsidRPr="006B15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3238F9" w:rsidRDefault="00741802" w:rsidP="00741802">
            <w:pPr>
              <w:rPr>
                <w:bCs/>
              </w:rPr>
            </w:pPr>
            <w:r w:rsidRPr="003238F9">
              <w:rPr>
                <w:b/>
              </w:rPr>
              <w:t>Должны знать</w:t>
            </w:r>
            <w:r w:rsidRPr="003238F9">
              <w:t>:</w:t>
            </w:r>
            <w:r w:rsidRPr="003238F9">
              <w:rPr>
                <w:b/>
              </w:rPr>
              <w:t xml:space="preserve"> </w:t>
            </w:r>
            <w:r w:rsidRPr="003238F9">
              <w:t xml:space="preserve">Категория граждан, подлежащих призыву на военную службу. Районная (городская) призывная комиссия и ее функции. Отсрочки от призыва на военную службу и </w:t>
            </w:r>
            <w:r w:rsidRPr="003238F9">
              <w:lastRenderedPageBreak/>
              <w:t xml:space="preserve">порядок их предоставления. Об организации призыва на военную службу, о порядке прохождения военной службы по призыву. </w:t>
            </w:r>
            <w:r w:rsidRPr="003238F9">
              <w:rPr>
                <w:b/>
              </w:rPr>
              <w:t>Должны уметь:</w:t>
            </w:r>
            <w:r w:rsidRPr="003238F9">
              <w:t xml:space="preserve">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3</w:t>
            </w:r>
            <w:r>
              <w:rPr>
                <w:bCs/>
              </w:rPr>
              <w:t>2</w:t>
            </w:r>
            <w:r w:rsidRPr="00593213">
              <w:rPr>
                <w:bCs/>
              </w:rPr>
              <w:t>.  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 xml:space="preserve">, привести  </w:t>
            </w:r>
            <w:r w:rsidRPr="00593213">
              <w:rPr>
                <w:bCs/>
              </w:rPr>
              <w:lastRenderedPageBreak/>
              <w:t xml:space="preserve">примеры  </w:t>
            </w:r>
          </w:p>
        </w:tc>
        <w:tc>
          <w:tcPr>
            <w:tcW w:w="851" w:type="dxa"/>
          </w:tcPr>
          <w:p w:rsidR="00741802" w:rsidRDefault="00741802" w:rsidP="00741802">
            <w:r>
              <w:lastRenderedPageBreak/>
              <w:t>19.12</w:t>
            </w:r>
          </w:p>
        </w:tc>
        <w:tc>
          <w:tcPr>
            <w:tcW w:w="850" w:type="dxa"/>
            <w:gridSpan w:val="2"/>
          </w:tcPr>
          <w:p w:rsidR="00741802" w:rsidRPr="00F61015" w:rsidRDefault="00741802" w:rsidP="00741802">
            <w:r>
              <w:t>19.12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8C4E73" w:rsidRDefault="00741802" w:rsidP="00741802">
            <w:pPr>
              <w:jc w:val="center"/>
              <w:rPr>
                <w:b/>
              </w:rPr>
            </w:pPr>
            <w:r w:rsidRPr="008C4E73">
              <w:rPr>
                <w:b/>
              </w:rPr>
              <w:lastRenderedPageBreak/>
              <w:t>30</w:t>
            </w:r>
          </w:p>
        </w:tc>
        <w:tc>
          <w:tcPr>
            <w:tcW w:w="4396" w:type="dxa"/>
          </w:tcPr>
          <w:p w:rsidR="00741802" w:rsidRPr="00AD69EE" w:rsidRDefault="00741802" w:rsidP="00741802">
            <w:pPr>
              <w:rPr>
                <w:b/>
                <w:highlight w:val="yellow"/>
              </w:rPr>
            </w:pPr>
            <w:r w:rsidRPr="006B155F">
              <w:rPr>
                <w:b/>
                <w:bCs/>
              </w:rPr>
              <w:t xml:space="preserve">Прохождение военной службы по призыву. </w:t>
            </w:r>
            <w:r w:rsidRPr="006B155F">
              <w:t>Порядок призыва на военную службу. Порядок прохождение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3238F9" w:rsidRDefault="00741802" w:rsidP="00741802">
            <w:pPr>
              <w:rPr>
                <w:bCs/>
              </w:rPr>
            </w:pPr>
            <w:r w:rsidRPr="003238F9">
              <w:rPr>
                <w:b/>
              </w:rPr>
              <w:t>Должны знать</w:t>
            </w:r>
            <w:r w:rsidRPr="003238F9">
              <w:t>: Об организации призыва на военную службу, о порядке прохождения военной службы по призыву.</w:t>
            </w:r>
            <w:r w:rsidRPr="003238F9">
              <w:rPr>
                <w:b/>
              </w:rPr>
              <w:t xml:space="preserve"> Должны уметь:</w:t>
            </w:r>
            <w:r w:rsidRPr="003238F9">
              <w:t xml:space="preserve">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3</w:t>
            </w:r>
            <w:r>
              <w:rPr>
                <w:bCs/>
              </w:rPr>
              <w:t>3</w:t>
            </w:r>
            <w:r w:rsidRPr="00593213">
              <w:rPr>
                <w:bCs/>
              </w:rPr>
              <w:t>. 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 xml:space="preserve">, привести  примеры  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22.12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22.12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Default="00741802" w:rsidP="0074180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396" w:type="dxa"/>
          </w:tcPr>
          <w:p w:rsidR="00741802" w:rsidRPr="00436BBA" w:rsidRDefault="00741802" w:rsidP="00741802">
            <w:pPr>
              <w:rPr>
                <w:b/>
                <w:color w:val="00B0F0"/>
              </w:rPr>
            </w:pPr>
            <w:r w:rsidRPr="00436BBA">
              <w:rPr>
                <w:b/>
                <w:color w:val="00B0F0"/>
              </w:rPr>
              <w:t>2 полугодие</w:t>
            </w:r>
          </w:p>
        </w:tc>
        <w:tc>
          <w:tcPr>
            <w:tcW w:w="283" w:type="dxa"/>
          </w:tcPr>
          <w:p w:rsidR="00741802" w:rsidRPr="00436BBA" w:rsidRDefault="00741802" w:rsidP="00741802">
            <w:pPr>
              <w:jc w:val="center"/>
              <w:rPr>
                <w:b/>
                <w:color w:val="00B0F0"/>
              </w:rPr>
            </w:pPr>
          </w:p>
        </w:tc>
        <w:tc>
          <w:tcPr>
            <w:tcW w:w="5953" w:type="dxa"/>
          </w:tcPr>
          <w:p w:rsidR="00741802" w:rsidRPr="00436BBA" w:rsidRDefault="00741802" w:rsidP="00741802">
            <w:pPr>
              <w:rPr>
                <w:b/>
                <w:bCs/>
                <w:color w:val="00B0F0"/>
              </w:rPr>
            </w:pPr>
            <w:r w:rsidRPr="00436BBA">
              <w:rPr>
                <w:b/>
                <w:bCs/>
                <w:color w:val="00B0F0"/>
              </w:rPr>
              <w:t>3</w:t>
            </w:r>
            <w:r>
              <w:rPr>
                <w:b/>
                <w:bCs/>
                <w:color w:val="00B0F0"/>
              </w:rPr>
              <w:t>8</w:t>
            </w:r>
            <w:r w:rsidRPr="00436BBA">
              <w:rPr>
                <w:b/>
                <w:bCs/>
                <w:color w:val="00B0F0"/>
              </w:rPr>
              <w:t xml:space="preserve">   часов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851" w:type="dxa"/>
          </w:tcPr>
          <w:p w:rsidR="00741802" w:rsidRDefault="00741802" w:rsidP="00741802">
            <w:r>
              <w:t xml:space="preserve">  ---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 xml:space="preserve">  ---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42668B" w:rsidRDefault="00741802" w:rsidP="00741802">
            <w:pPr>
              <w:jc w:val="center"/>
              <w:rPr>
                <w:b/>
                <w:color w:val="7030A0"/>
              </w:rPr>
            </w:pPr>
            <w:proofErr w:type="gramStart"/>
            <w:r w:rsidRPr="0042668B">
              <w:rPr>
                <w:b/>
                <w:color w:val="7030A0"/>
              </w:rPr>
              <w:t>Р</w:t>
            </w:r>
            <w:proofErr w:type="gramEnd"/>
            <w:r w:rsidRPr="0042668B">
              <w:rPr>
                <w:b/>
                <w:color w:val="7030A0"/>
              </w:rPr>
              <w:t xml:space="preserve"> - 6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rPr>
                <w:b/>
                <w:color w:val="7030A0"/>
              </w:rPr>
            </w:pPr>
            <w:r w:rsidRPr="0042668B">
              <w:rPr>
                <w:b/>
                <w:color w:val="7030A0"/>
              </w:rPr>
              <w:t>Военно-профессиональная ориентация.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  <w:bCs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851" w:type="dxa"/>
          </w:tcPr>
          <w:p w:rsidR="00741802" w:rsidRDefault="00741802" w:rsidP="00741802">
            <w:r>
              <w:t xml:space="preserve">  ---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 xml:space="preserve">  ---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E8128D" w:rsidRDefault="00741802" w:rsidP="00741802">
            <w:pPr>
              <w:jc w:val="center"/>
            </w:pPr>
            <w:r>
              <w:t>31</w:t>
            </w:r>
          </w:p>
        </w:tc>
        <w:tc>
          <w:tcPr>
            <w:tcW w:w="4396" w:type="dxa"/>
          </w:tcPr>
          <w:p w:rsidR="00741802" w:rsidRPr="003238F9" w:rsidRDefault="00741802" w:rsidP="00741802">
            <w:pPr>
              <w:rPr>
                <w:b/>
              </w:rPr>
            </w:pPr>
            <w:proofErr w:type="spellStart"/>
            <w:proofErr w:type="gramStart"/>
            <w:r w:rsidRPr="003238F9">
              <w:rPr>
                <w:b/>
              </w:rPr>
              <w:t>Военно</w:t>
            </w:r>
            <w:proofErr w:type="spellEnd"/>
            <w:r w:rsidRPr="003238F9">
              <w:rPr>
                <w:b/>
              </w:rPr>
              <w:t xml:space="preserve"> – профессиональная</w:t>
            </w:r>
            <w:proofErr w:type="gramEnd"/>
            <w:r w:rsidRPr="003238F9">
              <w:rPr>
                <w:b/>
              </w:rPr>
              <w:t xml:space="preserve"> ориентация. 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  <w:bCs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>Должны знать</w:t>
            </w:r>
            <w:r w:rsidRPr="0042668B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proofErr w:type="spellStart"/>
            <w:proofErr w:type="gramStart"/>
            <w:r w:rsidRPr="00DA1C14">
              <w:t>военно</w:t>
            </w:r>
            <w:proofErr w:type="spellEnd"/>
            <w:r w:rsidRPr="00DA1C14">
              <w:t xml:space="preserve"> – профессиональн</w:t>
            </w:r>
            <w:r>
              <w:t>ая</w:t>
            </w:r>
            <w:proofErr w:type="gramEnd"/>
            <w:r w:rsidRPr="00DA1C14">
              <w:t xml:space="preserve"> ориентация</w:t>
            </w:r>
            <w:r>
              <w:t xml:space="preserve">. </w:t>
            </w:r>
            <w:r w:rsidRPr="0042668B">
              <w:rPr>
                <w:b/>
              </w:rPr>
              <w:t>Должны уметь</w:t>
            </w:r>
            <w:r w:rsidRPr="0042668B">
              <w:t>: использовать приобретенные знания для</w:t>
            </w:r>
            <w:r w:rsidRPr="00593213">
              <w:t xml:space="preserve"> воспитания в себе моральных и физических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3</w:t>
            </w:r>
            <w:r>
              <w:rPr>
                <w:bCs/>
              </w:rPr>
              <w:t>4</w:t>
            </w:r>
            <w:r w:rsidRPr="00593213">
              <w:rPr>
                <w:bCs/>
              </w:rPr>
              <w:t xml:space="preserve">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Виды профессиональной деятельности</w:t>
            </w:r>
          </w:p>
        </w:tc>
        <w:tc>
          <w:tcPr>
            <w:tcW w:w="851" w:type="dxa"/>
          </w:tcPr>
          <w:p w:rsidR="00741802" w:rsidRDefault="00741802" w:rsidP="00741802">
            <w:r>
              <w:t>9.01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9.01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32</w:t>
            </w:r>
          </w:p>
        </w:tc>
        <w:tc>
          <w:tcPr>
            <w:tcW w:w="4396" w:type="dxa"/>
          </w:tcPr>
          <w:p w:rsidR="00741802" w:rsidRPr="005A5CF4" w:rsidRDefault="00741802" w:rsidP="00741802">
            <w:pPr>
              <w:rPr>
                <w:b/>
                <w:color w:val="000000"/>
              </w:rPr>
            </w:pPr>
            <w:r w:rsidRPr="005A5CF4">
              <w:rPr>
                <w:b/>
                <w:color w:val="000000"/>
              </w:rPr>
              <w:t xml:space="preserve">Требования к индивидуальным качествам специалистов по сходным воинским должностям. </w:t>
            </w:r>
            <w:r w:rsidRPr="005A5CF4">
              <w:rPr>
                <w:bCs/>
                <w:color w:val="000000"/>
              </w:rPr>
              <w:t>Командные воинские должности, операторские воинские должности.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>Должны знать:</w:t>
            </w:r>
            <w:r w:rsidRPr="00593213">
              <w:t xml:space="preserve"> о требованиях к индивидуально-психологическим качествам необходимым для военно-учетных специальностей и воинских должностей. </w:t>
            </w:r>
            <w:r w:rsidRPr="00593213">
              <w:rPr>
                <w:b/>
              </w:rPr>
              <w:t>Должны уметь</w:t>
            </w:r>
            <w:r w:rsidRPr="00593213">
              <w:t>: использовать приобретенные знания для воспитания в себе моральных и физических качеств, необходимых для военной службы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3</w:t>
            </w:r>
            <w:r>
              <w:rPr>
                <w:bCs/>
              </w:rPr>
              <w:t>5</w:t>
            </w:r>
            <w:r w:rsidRPr="00593213">
              <w:rPr>
                <w:bCs/>
              </w:rPr>
              <w:t xml:space="preserve">. Рекомендации с учётом выбранного направления профессиональной </w:t>
            </w:r>
            <w:proofErr w:type="spellStart"/>
            <w:r w:rsidRPr="00593213">
              <w:rPr>
                <w:bCs/>
              </w:rPr>
              <w:t>деятельн</w:t>
            </w:r>
            <w:proofErr w:type="spellEnd"/>
            <w:r w:rsidRPr="00593213">
              <w:rPr>
                <w:bCs/>
              </w:rPr>
              <w:t>.</w:t>
            </w:r>
          </w:p>
        </w:tc>
        <w:tc>
          <w:tcPr>
            <w:tcW w:w="851" w:type="dxa"/>
          </w:tcPr>
          <w:p w:rsidR="00741802" w:rsidRDefault="00741802" w:rsidP="00741802">
            <w:r>
              <w:t>12.01</w:t>
            </w:r>
          </w:p>
        </w:tc>
        <w:tc>
          <w:tcPr>
            <w:tcW w:w="850" w:type="dxa"/>
            <w:gridSpan w:val="2"/>
          </w:tcPr>
          <w:p w:rsidR="00741802" w:rsidRDefault="00741802" w:rsidP="00741802">
            <w:r>
              <w:t>9.01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E8128D" w:rsidRDefault="00741802" w:rsidP="00741802">
            <w:pPr>
              <w:jc w:val="center"/>
            </w:pPr>
            <w:r>
              <w:t>33</w:t>
            </w:r>
          </w:p>
        </w:tc>
        <w:tc>
          <w:tcPr>
            <w:tcW w:w="4396" w:type="dxa"/>
          </w:tcPr>
          <w:p w:rsidR="00741802" w:rsidRDefault="00741802" w:rsidP="00741802">
            <w:pPr>
              <w:rPr>
                <w:b/>
                <w:color w:val="FF0000"/>
              </w:rPr>
            </w:pPr>
            <w:r w:rsidRPr="00F65C7E">
              <w:rPr>
                <w:b/>
                <w:bCs/>
              </w:rPr>
              <w:t>Технические военно-прикладные виды спорта.</w:t>
            </w:r>
            <w:r>
              <w:rPr>
                <w:bCs/>
              </w:rPr>
              <w:t xml:space="preserve"> О</w:t>
            </w:r>
            <w:r w:rsidRPr="00593213">
              <w:t xml:space="preserve">б организации медицинского освидетельствования и профессионально-психологического отбора граждан при первоначальной </w:t>
            </w:r>
            <w:r w:rsidRPr="00A22A52">
              <w:t>постановке их на воинский учет, о категориях годности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  <w:bCs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/>
              </w:rPr>
            </w:pPr>
            <w:r w:rsidRPr="00593213">
              <w:rPr>
                <w:b/>
              </w:rPr>
              <w:t>Должны знать:</w:t>
            </w:r>
            <w:r w:rsidRPr="00593213">
              <w:t xml:space="preserve"> </w:t>
            </w:r>
            <w:r>
              <w:rPr>
                <w:bCs/>
              </w:rPr>
              <w:t>О</w:t>
            </w:r>
            <w:r w:rsidRPr="00593213">
              <w:t>б организации медицинского освидетельствования и профессионально-психологического отбора граждан при первоначальной постановке их на воинский учет, о категориях годности к военной службе</w:t>
            </w:r>
            <w:r>
              <w:t xml:space="preserve">. </w:t>
            </w:r>
            <w:r w:rsidRPr="00593213">
              <w:rPr>
                <w:b/>
              </w:rPr>
              <w:t>Должны уметь</w:t>
            </w:r>
            <w:r w:rsidRPr="00593213">
              <w:t>: использовать приобретенные знания при первоначальной постановке на воинский учет и для воспитания в себе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3</w:t>
            </w:r>
            <w:r>
              <w:rPr>
                <w:bCs/>
              </w:rPr>
              <w:t>6</w:t>
            </w:r>
            <w:r w:rsidRPr="00593213">
              <w:rPr>
                <w:bCs/>
              </w:rPr>
              <w:t>. 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 xml:space="preserve">, привести  примеры  </w:t>
            </w:r>
          </w:p>
        </w:tc>
        <w:tc>
          <w:tcPr>
            <w:tcW w:w="851" w:type="dxa"/>
          </w:tcPr>
          <w:p w:rsidR="00741802" w:rsidRDefault="00741802" w:rsidP="00741802">
            <w:r>
              <w:t>16.01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12.01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E8128D" w:rsidRDefault="00741802" w:rsidP="00741802">
            <w:pPr>
              <w:jc w:val="center"/>
            </w:pPr>
            <w:r>
              <w:lastRenderedPageBreak/>
              <w:t>34</w:t>
            </w:r>
          </w:p>
        </w:tc>
        <w:tc>
          <w:tcPr>
            <w:tcW w:w="4396" w:type="dxa"/>
          </w:tcPr>
          <w:p w:rsidR="00741802" w:rsidRDefault="00741802" w:rsidP="00741802">
            <w:pPr>
              <w:rPr>
                <w:b/>
                <w:color w:val="FF0000"/>
              </w:rPr>
            </w:pPr>
            <w:r w:rsidRPr="006E7266">
              <w:rPr>
                <w:b/>
              </w:rPr>
              <w:t>Подготовка граждан по военно-учётным специальностям.</w:t>
            </w:r>
            <w:r w:rsidRPr="006E7266">
              <w:rPr>
                <w:b/>
                <w:color w:val="FF0000"/>
              </w:rPr>
              <w:t xml:space="preserve"> </w:t>
            </w:r>
            <w:r w:rsidRPr="006E7266">
              <w:rPr>
                <w:bCs/>
              </w:rPr>
              <w:t>Водительские воинские должности, воинские должности социального назначения.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  <w:bCs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>Должны знать</w:t>
            </w:r>
            <w:r w:rsidRPr="0042668B">
              <w:rPr>
                <w:b/>
              </w:rPr>
              <w:t xml:space="preserve">: </w:t>
            </w:r>
            <w:r w:rsidRPr="00F65C7E">
              <w:t>в</w:t>
            </w:r>
            <w:r w:rsidRPr="00F65C7E">
              <w:rPr>
                <w:bCs/>
              </w:rPr>
              <w:t>од</w:t>
            </w:r>
            <w:r w:rsidRPr="006E7266">
              <w:rPr>
                <w:bCs/>
              </w:rPr>
              <w:t>ительские воинские должности, воинские должности социального назначения</w:t>
            </w:r>
            <w:r>
              <w:rPr>
                <w:bCs/>
              </w:rPr>
              <w:t xml:space="preserve">. </w:t>
            </w:r>
            <w:r w:rsidRPr="0042668B">
              <w:rPr>
                <w:b/>
              </w:rPr>
              <w:t>Должны уметь</w:t>
            </w:r>
            <w:r w:rsidRPr="0042668B">
              <w:t>: использовать приобретенные знания для</w:t>
            </w:r>
            <w:r w:rsidRPr="00593213">
              <w:t xml:space="preserve"> воспитания в себе моральных и физических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 xml:space="preserve">, привести  примеры  </w:t>
            </w:r>
          </w:p>
        </w:tc>
        <w:tc>
          <w:tcPr>
            <w:tcW w:w="851" w:type="dxa"/>
          </w:tcPr>
          <w:p w:rsidR="00741802" w:rsidRDefault="00741802" w:rsidP="00741802">
            <w:r>
              <w:t>19.01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16.01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35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 xml:space="preserve">Добровольная подготовка граждан к военной службе. </w:t>
            </w:r>
            <w:r w:rsidRPr="00593213">
              <w:rPr>
                <w:bCs/>
              </w:rPr>
              <w:t>Занятия военно-прикладными видами спорта.</w:t>
            </w:r>
            <w:r>
              <w:rPr>
                <w:bCs/>
              </w:rPr>
              <w:t xml:space="preserve"> О</w:t>
            </w:r>
            <w:r w:rsidRPr="00593213">
              <w:t xml:space="preserve"> содержании добровольной подготовки граждан к военной службе, об обучении на военных кафедрах.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autoSpaceDE w:val="0"/>
              <w:autoSpaceDN w:val="0"/>
              <w:adjustRightInd w:val="0"/>
              <w:rPr>
                <w:bCs/>
              </w:rPr>
            </w:pPr>
            <w:r w:rsidRPr="00593213">
              <w:rPr>
                <w:b/>
              </w:rPr>
              <w:t xml:space="preserve">Должны знать: </w:t>
            </w:r>
            <w:r w:rsidRPr="00593213">
              <w:t xml:space="preserve">о содержании добровольной подготовки граждан к военной службе, о военно-прикладных видах спорта и об обучении на военных кафедрах. </w:t>
            </w:r>
            <w:r w:rsidRPr="00593213">
              <w:rPr>
                <w:b/>
              </w:rPr>
              <w:t>Должны уметь</w:t>
            </w:r>
            <w:r w:rsidRPr="00593213">
              <w:t>: использовать приобретенные знания для воспитания в себе моральных и физических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3</w:t>
            </w:r>
            <w:r>
              <w:rPr>
                <w:bCs/>
              </w:rPr>
              <w:t>7</w:t>
            </w:r>
            <w:r w:rsidRPr="0059321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593213">
              <w:rPr>
                <w:bCs/>
              </w:rPr>
              <w:t>Рассказать порядок подготовки офицеров для службы по контракту.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23.01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19.01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36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>Организация медицинского освидетельствования граждан при постановке на воинский учёт</w:t>
            </w:r>
            <w:r>
              <w:rPr>
                <w:b/>
              </w:rPr>
              <w:t>,</w:t>
            </w:r>
            <w:r w:rsidRPr="00593213">
              <w:rPr>
                <w:bCs/>
              </w:rPr>
              <w:t xml:space="preserve"> </w:t>
            </w:r>
            <w:r w:rsidRPr="00593213">
              <w:t>о категориях годности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autoSpaceDE w:val="0"/>
              <w:autoSpaceDN w:val="0"/>
              <w:adjustRightInd w:val="0"/>
              <w:rPr>
                <w:bCs/>
              </w:rPr>
            </w:pPr>
            <w:r w:rsidRPr="00593213">
              <w:rPr>
                <w:b/>
              </w:rPr>
              <w:t>Должны знать:</w:t>
            </w:r>
            <w:r w:rsidRPr="00593213">
              <w:t xml:space="preserve"> об организации медицинского освидетельствования и профессионально-психологического отбора граждан при первоначальной постановке их на воинский учет, о категориях годности к военной службе. </w:t>
            </w:r>
            <w:r w:rsidRPr="00593213">
              <w:rPr>
                <w:b/>
              </w:rPr>
              <w:t>Должны уметь</w:t>
            </w:r>
            <w:r w:rsidRPr="00593213">
              <w:t>: использовать приобретенные знания при первоначальной постановке на воинский учет и для воспитания в себе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3</w:t>
            </w:r>
            <w:r>
              <w:rPr>
                <w:bCs/>
              </w:rPr>
              <w:t>8</w:t>
            </w:r>
            <w:r w:rsidRPr="00593213">
              <w:rPr>
                <w:bCs/>
              </w:rPr>
              <w:t>.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 Рассказать порядок подготовки офицеров для службы по контракту.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26.01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23.01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37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5D7B5D">
              <w:rPr>
                <w:b/>
                <w:bCs/>
              </w:rPr>
              <w:t xml:space="preserve">Требования, предъявляемые к морально-этическим, </w:t>
            </w:r>
            <w:proofErr w:type="spellStart"/>
            <w:proofErr w:type="gramStart"/>
            <w:r w:rsidRPr="005D7B5D">
              <w:rPr>
                <w:b/>
                <w:bCs/>
              </w:rPr>
              <w:t>психологичес</w:t>
            </w:r>
            <w:r>
              <w:rPr>
                <w:b/>
                <w:bCs/>
              </w:rPr>
              <w:t>-</w:t>
            </w:r>
            <w:r w:rsidRPr="005D7B5D">
              <w:rPr>
                <w:b/>
                <w:bCs/>
              </w:rPr>
              <w:t>ким</w:t>
            </w:r>
            <w:proofErr w:type="spellEnd"/>
            <w:proofErr w:type="gramEnd"/>
            <w:r w:rsidRPr="005D7B5D">
              <w:rPr>
                <w:b/>
                <w:bCs/>
              </w:rPr>
              <w:t xml:space="preserve"> и профессиональным качествам военнослужащих.</w:t>
            </w:r>
            <w:r>
              <w:rPr>
                <w:b/>
                <w:bCs/>
              </w:rPr>
              <w:t xml:space="preserve"> </w:t>
            </w:r>
            <w:r w:rsidRPr="00B622DB">
              <w:t>Психологическая готовность воина к бою.</w:t>
            </w:r>
            <w:r>
              <w:t xml:space="preserve"> </w:t>
            </w:r>
            <w:r w:rsidRPr="00B622DB">
              <w:t>Способы формирования психологической готовности.</w:t>
            </w:r>
            <w:r>
              <w:t xml:space="preserve"> 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ind w:right="-109"/>
              <w:rPr>
                <w:bCs/>
              </w:rPr>
            </w:pPr>
            <w:r w:rsidRPr="00593213">
              <w:rPr>
                <w:b/>
              </w:rPr>
              <w:t>Должны знать:</w:t>
            </w:r>
            <w:r w:rsidRPr="00593213">
              <w:t xml:space="preserve"> </w:t>
            </w:r>
            <w:r w:rsidRPr="00B622DB">
              <w:t>Требования к морально-психологической готовности военнослужащих.</w:t>
            </w:r>
            <w:r>
              <w:t xml:space="preserve"> </w:t>
            </w:r>
            <w:r w:rsidRPr="00A22A52">
              <w:t>Психологическая готовность воина к бою. Способы формирования психологической готовности. Психологическая готовность воина к бою. Способы формирования психологической</w:t>
            </w:r>
            <w:r w:rsidRPr="00B622DB">
              <w:t xml:space="preserve"> готовности.</w:t>
            </w:r>
            <w:r>
              <w:t xml:space="preserve"> </w:t>
            </w:r>
            <w:r w:rsidRPr="00593213">
              <w:rPr>
                <w:b/>
              </w:rPr>
              <w:t xml:space="preserve">Должны уметь: </w:t>
            </w:r>
            <w:r w:rsidRPr="00593213">
              <w:t>использовать полученные знания для воспитания у себя патриотического мышления.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ind w:right="-108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593213">
              <w:rPr>
                <w:bCs/>
              </w:rPr>
              <w:t>Подготовить сообщение о роли курса ОБЖ  к военно</w:t>
            </w:r>
            <w:r>
              <w:rPr>
                <w:bCs/>
              </w:rPr>
              <w:t>-</w:t>
            </w:r>
            <w:r w:rsidRPr="00593213">
              <w:rPr>
                <w:bCs/>
              </w:rPr>
              <w:t>профессиональной ориентации.</w:t>
            </w:r>
          </w:p>
        </w:tc>
        <w:tc>
          <w:tcPr>
            <w:tcW w:w="851" w:type="dxa"/>
          </w:tcPr>
          <w:p w:rsidR="00741802" w:rsidRDefault="00741802" w:rsidP="00741802"/>
          <w:p w:rsidR="00741802" w:rsidRPr="00825880" w:rsidRDefault="00741802" w:rsidP="00741802">
            <w:r>
              <w:t>30.01</w:t>
            </w:r>
          </w:p>
        </w:tc>
        <w:tc>
          <w:tcPr>
            <w:tcW w:w="850" w:type="dxa"/>
            <w:gridSpan w:val="2"/>
          </w:tcPr>
          <w:p w:rsidR="00741802" w:rsidRDefault="00741802" w:rsidP="00741802"/>
          <w:p w:rsidR="00741802" w:rsidRPr="00593213" w:rsidRDefault="00741802" w:rsidP="00741802">
            <w:r>
              <w:t>26.01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Default="00741802" w:rsidP="00741802">
            <w:pPr>
              <w:jc w:val="center"/>
            </w:pPr>
            <w:r>
              <w:t>38</w:t>
            </w:r>
          </w:p>
        </w:tc>
        <w:tc>
          <w:tcPr>
            <w:tcW w:w="4396" w:type="dxa"/>
          </w:tcPr>
          <w:p w:rsidR="00741802" w:rsidRPr="005D7B5D" w:rsidRDefault="00741802" w:rsidP="00741802">
            <w:pPr>
              <w:rPr>
                <w:b/>
                <w:bCs/>
              </w:rPr>
            </w:pPr>
            <w:r w:rsidRPr="001941DB">
              <w:rPr>
                <w:b/>
              </w:rPr>
              <w:t xml:space="preserve">Профессиональный психологический отбор и его предназначение. </w:t>
            </w:r>
            <w:r w:rsidRPr="00593213">
              <w:rPr>
                <w:bCs/>
              </w:rPr>
              <w:t xml:space="preserve">Комплекс мероприятий качественного комплектования. </w:t>
            </w:r>
            <w:r w:rsidRPr="001941DB">
              <w:rPr>
                <w:b/>
              </w:rPr>
              <w:t xml:space="preserve">      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ind w:right="-109"/>
              <w:rPr>
                <w:b/>
              </w:rPr>
            </w:pPr>
            <w:r w:rsidRPr="00593213">
              <w:rPr>
                <w:b/>
              </w:rPr>
              <w:t>Должны знать:</w:t>
            </w:r>
            <w:r w:rsidRPr="001941DB">
              <w:rPr>
                <w:b/>
              </w:rPr>
              <w:t xml:space="preserve"> </w:t>
            </w:r>
            <w:r w:rsidRPr="00593213">
              <w:rPr>
                <w:bCs/>
              </w:rPr>
              <w:t xml:space="preserve">Комплекс мероприятий качественного комплектования. Комплекс мероприятий качественного комплектования. </w:t>
            </w:r>
            <w:r w:rsidRPr="00593213">
              <w:rPr>
                <w:b/>
              </w:rPr>
              <w:t xml:space="preserve">Должны уметь: </w:t>
            </w:r>
            <w:r w:rsidRPr="00593213">
              <w:t>использовать полученные знания для воспитания у себя патриотического мышления.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ind w:right="-108"/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 xml:space="preserve">. </w:t>
            </w:r>
            <w:r>
              <w:rPr>
                <w:bCs/>
              </w:rPr>
              <w:t>39</w:t>
            </w:r>
            <w:r w:rsidRPr="00593213">
              <w:rPr>
                <w:bCs/>
              </w:rPr>
              <w:t>. 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 xml:space="preserve">, привести  примеры  </w:t>
            </w:r>
          </w:p>
        </w:tc>
        <w:tc>
          <w:tcPr>
            <w:tcW w:w="851" w:type="dxa"/>
          </w:tcPr>
          <w:p w:rsidR="00741802" w:rsidRDefault="00741802" w:rsidP="00741802">
            <w:r>
              <w:t>2.02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30.01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39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>Увольнение с военной службы и пребывание в запасе.</w:t>
            </w:r>
            <w:r w:rsidRPr="00593213">
              <w:rPr>
                <w:bCs/>
              </w:rPr>
              <w:t xml:space="preserve"> Военная форма и </w:t>
            </w:r>
            <w:r w:rsidRPr="00A22A52">
              <w:rPr>
                <w:bCs/>
              </w:rPr>
              <w:lastRenderedPageBreak/>
              <w:t>знаки различия. О</w:t>
            </w:r>
            <w:r w:rsidRPr="00A22A52">
              <w:t>б основных правах и обязанностях граждан во время пребывания в запасе.</w:t>
            </w:r>
            <w:r w:rsidRPr="00A22A52">
              <w:rPr>
                <w:sz w:val="20"/>
                <w:szCs w:val="20"/>
              </w:rPr>
              <w:t xml:space="preserve"> </w:t>
            </w:r>
            <w:r w:rsidRPr="00A22A52">
              <w:t>Порядок увольнения с военной службы.</w:t>
            </w:r>
            <w:r w:rsidRPr="00B9435C">
              <w:rPr>
                <w:b/>
                <w:bCs/>
                <w:color w:val="7030A0"/>
              </w:rPr>
              <w:t xml:space="preserve"> 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>Должны знать:</w:t>
            </w:r>
            <w:r w:rsidRPr="00593213">
              <w:t xml:space="preserve"> </w:t>
            </w:r>
            <w:r w:rsidRPr="00593213">
              <w:rPr>
                <w:bCs/>
              </w:rPr>
              <w:t>Запас</w:t>
            </w:r>
            <w:r w:rsidRPr="00B9435C">
              <w:rPr>
                <w:b/>
                <w:bCs/>
                <w:color w:val="7030A0"/>
              </w:rPr>
              <w:t xml:space="preserve"> </w:t>
            </w:r>
            <w:r w:rsidRPr="00DA1C14">
              <w:rPr>
                <w:bCs/>
              </w:rPr>
              <w:t>Вооруженных Сил, состав</w:t>
            </w:r>
            <w:r w:rsidRPr="00593213">
              <w:rPr>
                <w:bCs/>
              </w:rPr>
              <w:t xml:space="preserve"> запаса. Военная форма и знаки различия. </w:t>
            </w:r>
            <w:r>
              <w:rPr>
                <w:bCs/>
              </w:rPr>
              <w:t>О</w:t>
            </w:r>
            <w:r w:rsidRPr="00593213">
              <w:t xml:space="preserve">б основных правах и </w:t>
            </w:r>
            <w:r w:rsidRPr="00593213">
              <w:lastRenderedPageBreak/>
              <w:t xml:space="preserve">обязанностях граждан во время пребывания в запасе. </w:t>
            </w:r>
            <w:r w:rsidRPr="00593213">
              <w:rPr>
                <w:b/>
              </w:rPr>
              <w:t>Должны уметь</w:t>
            </w:r>
            <w:r w:rsidRPr="00593213">
              <w:t>: использовать полученные знания для воспитания у себя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Читать параг.4</w:t>
            </w:r>
            <w:r>
              <w:rPr>
                <w:bCs/>
              </w:rPr>
              <w:t>0</w:t>
            </w:r>
            <w:r w:rsidRPr="00593213">
              <w:rPr>
                <w:bCs/>
              </w:rPr>
              <w:t xml:space="preserve">.  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Подготовить сообщение </w:t>
            </w:r>
            <w:r w:rsidRPr="00593213">
              <w:rPr>
                <w:bCs/>
              </w:rPr>
              <w:lastRenderedPageBreak/>
              <w:t>о роли курса ОБЖ к военно-профессиональной ориентации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lastRenderedPageBreak/>
              <w:t>6.02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02.02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B10FAC" w:rsidRDefault="00741802" w:rsidP="00741802">
            <w:pPr>
              <w:jc w:val="center"/>
              <w:rPr>
                <w:b/>
                <w:color w:val="7030A0"/>
              </w:rPr>
            </w:pPr>
            <w:proofErr w:type="gramStart"/>
            <w:r w:rsidRPr="00B10FAC">
              <w:rPr>
                <w:b/>
                <w:color w:val="7030A0"/>
              </w:rPr>
              <w:lastRenderedPageBreak/>
              <w:t>Р</w:t>
            </w:r>
            <w:proofErr w:type="gramEnd"/>
            <w:r w:rsidRPr="00B10FAC">
              <w:rPr>
                <w:b/>
                <w:color w:val="7030A0"/>
              </w:rPr>
              <w:t xml:space="preserve"> - </w:t>
            </w:r>
            <w:r>
              <w:rPr>
                <w:b/>
                <w:color w:val="7030A0"/>
              </w:rPr>
              <w:t>7</w:t>
            </w:r>
          </w:p>
        </w:tc>
        <w:tc>
          <w:tcPr>
            <w:tcW w:w="4396" w:type="dxa"/>
          </w:tcPr>
          <w:p w:rsidR="00741802" w:rsidRPr="00B10FAC" w:rsidRDefault="00741802" w:rsidP="00741802">
            <w:pPr>
              <w:rPr>
                <w:b/>
                <w:color w:val="7030A0"/>
              </w:rPr>
            </w:pPr>
            <w:r w:rsidRPr="00B10FAC">
              <w:rPr>
                <w:b/>
                <w:color w:val="7030A0"/>
              </w:rPr>
              <w:t>Основы военной службы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851" w:type="dxa"/>
          </w:tcPr>
          <w:p w:rsidR="00741802" w:rsidRPr="00593213" w:rsidRDefault="00741802" w:rsidP="00741802"/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E762D3" w:rsidRDefault="00741802" w:rsidP="00741802">
            <w:pPr>
              <w:jc w:val="center"/>
            </w:pPr>
            <w:r w:rsidRPr="00E762D3">
              <w:t>40</w:t>
            </w:r>
          </w:p>
        </w:tc>
        <w:tc>
          <w:tcPr>
            <w:tcW w:w="4396" w:type="dxa"/>
          </w:tcPr>
          <w:p w:rsidR="00741802" w:rsidRPr="003238F9" w:rsidRDefault="00741802" w:rsidP="00741802">
            <w:pPr>
              <w:rPr>
                <w:b/>
              </w:rPr>
            </w:pPr>
            <w:r w:rsidRPr="003238F9">
              <w:rPr>
                <w:b/>
              </w:rPr>
              <w:t>Правовые основы военной службы.</w:t>
            </w:r>
            <w:r w:rsidRPr="003238F9">
              <w:rPr>
                <w:bCs/>
              </w:rPr>
              <w:t xml:space="preserve"> Федеральные законы РФ.</w:t>
            </w:r>
            <w:r w:rsidRPr="003238F9">
              <w:t xml:space="preserve"> Основные положения федеральных законов РФ, определяющих правовые основы обороны государства и военной службы.</w:t>
            </w:r>
          </w:p>
        </w:tc>
        <w:tc>
          <w:tcPr>
            <w:tcW w:w="283" w:type="dxa"/>
          </w:tcPr>
          <w:p w:rsidR="00741802" w:rsidRPr="003238F9" w:rsidRDefault="00741802" w:rsidP="00741802"/>
        </w:tc>
        <w:tc>
          <w:tcPr>
            <w:tcW w:w="5953" w:type="dxa"/>
          </w:tcPr>
          <w:p w:rsidR="00741802" w:rsidRPr="003238F9" w:rsidRDefault="00741802" w:rsidP="00741802">
            <w:pPr>
              <w:rPr>
                <w:bCs/>
              </w:rPr>
            </w:pPr>
            <w:r w:rsidRPr="003238F9">
              <w:rPr>
                <w:b/>
              </w:rPr>
              <w:t xml:space="preserve">Должны знать: </w:t>
            </w:r>
            <w:r w:rsidRPr="003238F9">
              <w:t xml:space="preserve">основные положения федеральных законов РФ, определяющих правовые основы обороны государства и военной службы. </w:t>
            </w:r>
            <w:r w:rsidRPr="003238F9">
              <w:rPr>
                <w:b/>
              </w:rPr>
              <w:t>Должны уметь</w:t>
            </w:r>
            <w:r w:rsidRPr="003238F9">
              <w:t>: использовать полученные знания для воспитания у себя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4</w:t>
            </w:r>
            <w:r>
              <w:rPr>
                <w:bCs/>
              </w:rPr>
              <w:t>1</w:t>
            </w:r>
            <w:r w:rsidRPr="00593213">
              <w:rPr>
                <w:bCs/>
              </w:rPr>
              <w:t xml:space="preserve">.  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Подготовить сообщение о роли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курса ОБЖ к военно-профессиональной ориентации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9.02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06.02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41</w:t>
            </w:r>
          </w:p>
        </w:tc>
        <w:tc>
          <w:tcPr>
            <w:tcW w:w="4396" w:type="dxa"/>
          </w:tcPr>
          <w:p w:rsidR="00741802" w:rsidRPr="003238F9" w:rsidRDefault="00741802" w:rsidP="00741802">
            <w:pPr>
              <w:rPr>
                <w:b/>
              </w:rPr>
            </w:pPr>
            <w:proofErr w:type="gramStart"/>
            <w:r w:rsidRPr="003238F9">
              <w:rPr>
                <w:b/>
              </w:rPr>
              <w:t xml:space="preserve">Конституция Российской Федерации </w:t>
            </w:r>
            <w:r w:rsidRPr="003238F9">
              <w:t>и федеральные законы, определяющие  правовые  основы военной службы (законы:</w:t>
            </w:r>
            <w:proofErr w:type="gramEnd"/>
            <w:r w:rsidRPr="003238F9">
              <w:t xml:space="preserve"> </w:t>
            </w:r>
            <w:proofErr w:type="gramStart"/>
            <w:r w:rsidRPr="003238F9">
              <w:t>«Об обороне», «О статусе военнослужащих», «О воинской обязанно</w:t>
            </w:r>
            <w:r w:rsidRPr="003238F9">
              <w:softHyphen/>
              <w:t>сти и воинской службе»)</w:t>
            </w:r>
            <w:r w:rsidRPr="003238F9">
              <w:rPr>
                <w:b/>
              </w:rPr>
              <w:t xml:space="preserve"> </w:t>
            </w:r>
            <w:r w:rsidRPr="003238F9">
              <w:rPr>
                <w:bCs/>
              </w:rPr>
              <w:t>Права и свободы военнослужащих.</w:t>
            </w:r>
            <w:proofErr w:type="gramEnd"/>
          </w:p>
        </w:tc>
        <w:tc>
          <w:tcPr>
            <w:tcW w:w="283" w:type="dxa"/>
          </w:tcPr>
          <w:p w:rsidR="00741802" w:rsidRPr="003238F9" w:rsidRDefault="00741802" w:rsidP="00741802"/>
        </w:tc>
        <w:tc>
          <w:tcPr>
            <w:tcW w:w="5953" w:type="dxa"/>
          </w:tcPr>
          <w:p w:rsidR="00741802" w:rsidRPr="003238F9" w:rsidRDefault="00741802" w:rsidP="00741802">
            <w:pPr>
              <w:rPr>
                <w:bCs/>
              </w:rPr>
            </w:pPr>
            <w:r w:rsidRPr="003238F9">
              <w:rPr>
                <w:b/>
              </w:rPr>
              <w:t xml:space="preserve">Должны знать: </w:t>
            </w:r>
            <w:r w:rsidRPr="003238F9">
              <w:t xml:space="preserve">иметь представление о статусе военнослужащего, его правах и свободах, льготах, предоставляемых военнослужащим. </w:t>
            </w:r>
            <w:r w:rsidRPr="003238F9">
              <w:rPr>
                <w:b/>
              </w:rPr>
              <w:t>Должны уметь</w:t>
            </w:r>
            <w:r w:rsidRPr="003238F9">
              <w:t>: использовать полученные знания для воспитания у себя осознанного самоопределения по отношению к военной службе.</w:t>
            </w:r>
            <w:r w:rsidRPr="003238F9">
              <w:rPr>
                <w:bCs/>
              </w:rPr>
              <w:t xml:space="preserve"> 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4</w:t>
            </w:r>
            <w:r>
              <w:rPr>
                <w:bCs/>
              </w:rPr>
              <w:t>2</w:t>
            </w:r>
            <w:r w:rsidRPr="00593213">
              <w:rPr>
                <w:bCs/>
              </w:rPr>
              <w:t xml:space="preserve">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Подготовить сообщение об основных правах военнослужащих.   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13.02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09.02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42</w:t>
            </w:r>
          </w:p>
        </w:tc>
        <w:tc>
          <w:tcPr>
            <w:tcW w:w="4396" w:type="dxa"/>
          </w:tcPr>
          <w:p w:rsidR="00741802" w:rsidRPr="003238F9" w:rsidRDefault="00741802" w:rsidP="00741802">
            <w:pPr>
              <w:rPr>
                <w:b/>
              </w:rPr>
            </w:pPr>
            <w:r w:rsidRPr="003238F9">
              <w:rPr>
                <w:b/>
              </w:rPr>
              <w:t xml:space="preserve">Военные аспекты международного права. </w:t>
            </w:r>
            <w:r w:rsidRPr="003238F9">
              <w:rPr>
                <w:bCs/>
              </w:rPr>
              <w:t>Право войны, ряд международных правил поведения в бою. Международное право на особую защиту. Военные преступления.</w:t>
            </w:r>
            <w:r w:rsidRPr="003238F9">
              <w:rPr>
                <w:b/>
              </w:rPr>
              <w:t xml:space="preserve"> </w:t>
            </w:r>
          </w:p>
        </w:tc>
        <w:tc>
          <w:tcPr>
            <w:tcW w:w="283" w:type="dxa"/>
          </w:tcPr>
          <w:p w:rsidR="00741802" w:rsidRPr="003238F9" w:rsidRDefault="00741802" w:rsidP="00741802"/>
        </w:tc>
        <w:tc>
          <w:tcPr>
            <w:tcW w:w="5953" w:type="dxa"/>
          </w:tcPr>
          <w:p w:rsidR="00741802" w:rsidRPr="003238F9" w:rsidRDefault="00741802" w:rsidP="00741802">
            <w:pPr>
              <w:autoSpaceDE w:val="0"/>
              <w:autoSpaceDN w:val="0"/>
              <w:adjustRightInd w:val="0"/>
              <w:rPr>
                <w:bCs/>
              </w:rPr>
            </w:pPr>
            <w:r w:rsidRPr="003238F9">
              <w:rPr>
                <w:b/>
              </w:rPr>
              <w:t>Должны знать:</w:t>
            </w:r>
            <w:r w:rsidRPr="003238F9">
              <w:t xml:space="preserve"> военные аспекты международного права. Меры безопасности насел</w:t>
            </w:r>
            <w:r w:rsidRPr="003238F9">
              <w:t>е</w:t>
            </w:r>
            <w:r w:rsidRPr="003238F9">
              <w:t xml:space="preserve">ния, оказавшегося на территории военных действий. </w:t>
            </w:r>
            <w:r w:rsidRPr="003238F9">
              <w:rPr>
                <w:b/>
              </w:rPr>
              <w:t>Должны уметь</w:t>
            </w:r>
            <w:r w:rsidRPr="003238F9">
              <w:t>: использовать полученные знания для воспитания у себя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Читать параг.4</w:t>
            </w:r>
            <w:r>
              <w:rPr>
                <w:bCs/>
              </w:rPr>
              <w:t>3</w:t>
            </w:r>
            <w:r w:rsidRPr="00593213">
              <w:rPr>
                <w:bCs/>
              </w:rPr>
              <w:t xml:space="preserve">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Подготовить сообщение </w:t>
            </w:r>
            <w:proofErr w:type="gramStart"/>
            <w:r w:rsidRPr="00593213">
              <w:rPr>
                <w:bCs/>
              </w:rPr>
              <w:t>об</w:t>
            </w:r>
            <w:proofErr w:type="gramEnd"/>
            <w:r w:rsidRPr="00593213">
              <w:rPr>
                <w:bCs/>
              </w:rPr>
              <w:t xml:space="preserve"> международном праве на особую защиту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16.02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13.02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43</w:t>
            </w:r>
          </w:p>
        </w:tc>
        <w:tc>
          <w:tcPr>
            <w:tcW w:w="4396" w:type="dxa"/>
          </w:tcPr>
          <w:p w:rsidR="00741802" w:rsidRPr="00A22A52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22A52">
              <w:rPr>
                <w:rFonts w:ascii="Times New Roman" w:hAnsi="Times New Roman"/>
                <w:b/>
                <w:sz w:val="24"/>
                <w:szCs w:val="24"/>
              </w:rPr>
              <w:t xml:space="preserve">Общевоинские уставы Вооруженных Сил  Российской Федерации — закон воинской жизни. </w:t>
            </w:r>
            <w:r w:rsidRPr="00A22A52">
              <w:rPr>
                <w:rFonts w:ascii="Times New Roman" w:hAnsi="Times New Roman"/>
                <w:sz w:val="24"/>
                <w:szCs w:val="24"/>
              </w:rPr>
              <w:t>О предназначении общевоинских Уставов Вооруженных Сил  Российской Федерации. История создания общевоинских уставов в России</w:t>
            </w:r>
          </w:p>
          <w:p w:rsidR="00741802" w:rsidRPr="00A22A52" w:rsidRDefault="00741802" w:rsidP="00741802">
            <w:pPr>
              <w:ind w:left="-107"/>
              <w:rPr>
                <w:b/>
              </w:rPr>
            </w:pPr>
            <w:r w:rsidRPr="00A22A52">
              <w:t xml:space="preserve">Структура общевоинских уставов, их </w:t>
            </w:r>
            <w:r w:rsidRPr="00A22A52">
              <w:lastRenderedPageBreak/>
              <w:t>назначение и содержание</w:t>
            </w:r>
          </w:p>
        </w:tc>
        <w:tc>
          <w:tcPr>
            <w:tcW w:w="283" w:type="dxa"/>
          </w:tcPr>
          <w:p w:rsidR="00741802" w:rsidRPr="00A22A52" w:rsidRDefault="00741802" w:rsidP="00741802"/>
        </w:tc>
        <w:tc>
          <w:tcPr>
            <w:tcW w:w="5953" w:type="dxa"/>
          </w:tcPr>
          <w:p w:rsidR="00741802" w:rsidRPr="00A22A52" w:rsidRDefault="00741802" w:rsidP="00741802">
            <w:pPr>
              <w:rPr>
                <w:bCs/>
              </w:rPr>
            </w:pPr>
            <w:r w:rsidRPr="00A22A52">
              <w:rPr>
                <w:b/>
              </w:rPr>
              <w:t>Должны знать:</w:t>
            </w:r>
            <w:r w:rsidRPr="00A22A52">
              <w:t xml:space="preserve"> о предназначении общевоинских Уставов Вооруженных Сил  Российской Федерации. </w:t>
            </w:r>
            <w:r w:rsidRPr="00A22A52">
              <w:rPr>
                <w:b/>
              </w:rPr>
              <w:t>Устав внутренней службы Вооружённых Сил РФ. Дисциплинарный устав Вооружён. Сил РФ.</w:t>
            </w:r>
            <w:r w:rsidRPr="00A22A52">
              <w:rPr>
                <w:bCs/>
              </w:rPr>
              <w:t xml:space="preserve"> Устав гарнизонной и караульной служб. Строевой устав. Обязанности командиров и военнослужащих</w:t>
            </w:r>
            <w:r w:rsidRPr="00A22A52">
              <w:rPr>
                <w:b/>
              </w:rPr>
              <w:t xml:space="preserve">. Строевой устав Вооружённых Сил РФ. </w:t>
            </w:r>
            <w:r w:rsidRPr="00A22A52">
              <w:rPr>
                <w:bCs/>
              </w:rPr>
              <w:t xml:space="preserve">Учебно-боевая подготовка. </w:t>
            </w:r>
            <w:r w:rsidRPr="00A22A52">
              <w:rPr>
                <w:bCs/>
              </w:rPr>
              <w:lastRenderedPageBreak/>
              <w:t xml:space="preserve">Служебно-боевая подготовка. </w:t>
            </w:r>
            <w:r w:rsidRPr="00A22A52">
              <w:rPr>
                <w:b/>
              </w:rPr>
              <w:t>Должны уметь</w:t>
            </w:r>
            <w:r w:rsidRPr="00A22A52">
              <w:t>: использовать полученные знания для воспитания у себя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ind w:right="-108"/>
              <w:rPr>
                <w:bCs/>
              </w:rPr>
            </w:pPr>
            <w:r w:rsidRPr="00593213">
              <w:rPr>
                <w:bCs/>
              </w:rPr>
              <w:t>Читать параг.4</w:t>
            </w:r>
            <w:r>
              <w:rPr>
                <w:bCs/>
              </w:rPr>
              <w:t>4-47</w:t>
            </w:r>
            <w:r w:rsidRPr="00593213">
              <w:rPr>
                <w:bCs/>
              </w:rPr>
              <w:t>. Составить перечень общевоинских уставов, их значение и необходимая дисциплина.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20.02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16.02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lastRenderedPageBreak/>
              <w:t>44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b/>
              </w:rPr>
            </w:pPr>
            <w:r w:rsidRPr="0042668B">
              <w:rPr>
                <w:rFonts w:ascii="Times New Roman" w:hAnsi="Times New Roman"/>
                <w:b/>
                <w:bCs/>
                <w:sz w:val="24"/>
                <w:szCs w:val="24"/>
              </w:rPr>
              <w:t>Военная присяга – клятва воина на верность Родине - России</w:t>
            </w:r>
            <w:r w:rsidRPr="0042668B">
              <w:rPr>
                <w:rFonts w:ascii="Times New Roman" w:hAnsi="Times New Roman"/>
                <w:sz w:val="24"/>
                <w:szCs w:val="24"/>
              </w:rPr>
              <w:t xml:space="preserve"> История военной присяги в России. Порядок приведения военнослужащих к военной </w:t>
            </w:r>
            <w:r w:rsidRPr="00A22A52">
              <w:rPr>
                <w:rFonts w:ascii="Times New Roman" w:hAnsi="Times New Roman"/>
                <w:sz w:val="24"/>
                <w:szCs w:val="24"/>
              </w:rPr>
              <w:t>присяге. История военной присяги</w:t>
            </w:r>
            <w:r w:rsidRPr="0042668B">
              <w:rPr>
                <w:rFonts w:ascii="Times New Roman" w:hAnsi="Times New Roman"/>
                <w:sz w:val="24"/>
                <w:szCs w:val="24"/>
              </w:rPr>
              <w:t xml:space="preserve"> в России. 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A22A52" w:rsidRDefault="00741802" w:rsidP="00741802">
            <w:pPr>
              <w:rPr>
                <w:b/>
              </w:rPr>
            </w:pPr>
            <w:r w:rsidRPr="00A22A52">
              <w:rPr>
                <w:b/>
              </w:rPr>
              <w:t>Должны знать</w:t>
            </w:r>
            <w:r w:rsidRPr="00A22A52">
              <w:t>:</w:t>
            </w:r>
            <w:r w:rsidRPr="00A22A52">
              <w:rPr>
                <w:b/>
              </w:rPr>
              <w:t xml:space="preserve"> </w:t>
            </w:r>
            <w:r w:rsidRPr="00A22A52">
              <w:t>История военной присяги в России. Порядок приведения военнослужащих к военной присяге. История военной присяги в России.</w:t>
            </w:r>
          </w:p>
          <w:p w:rsidR="00741802" w:rsidRPr="00A22A52" w:rsidRDefault="00741802" w:rsidP="00741802">
            <w:pPr>
              <w:rPr>
                <w:b/>
              </w:rPr>
            </w:pPr>
            <w:r w:rsidRPr="00A22A52">
              <w:rPr>
                <w:b/>
              </w:rPr>
              <w:t>Должны уметь:</w:t>
            </w:r>
            <w:r w:rsidRPr="00A22A52">
              <w:t xml:space="preserve">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 xml:space="preserve">. </w:t>
            </w:r>
            <w:r>
              <w:rPr>
                <w:bCs/>
              </w:rPr>
              <w:t>47</w:t>
            </w:r>
            <w:r w:rsidRPr="00593213">
              <w:rPr>
                <w:bCs/>
              </w:rPr>
              <w:t>. 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 xml:space="preserve">, привести  примеры  </w:t>
            </w:r>
          </w:p>
        </w:tc>
        <w:tc>
          <w:tcPr>
            <w:tcW w:w="851" w:type="dxa"/>
          </w:tcPr>
          <w:p w:rsidR="00741802" w:rsidRDefault="00741802" w:rsidP="00741802">
            <w:r>
              <w:t>23.02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20.02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45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ind w:left="-107"/>
              <w:rPr>
                <w:b/>
                <w:bCs/>
              </w:rPr>
            </w:pPr>
            <w:r w:rsidRPr="0042668B">
              <w:rPr>
                <w:b/>
                <w:bCs/>
              </w:rPr>
              <w:t>Социальная защита военнослужащих</w:t>
            </w:r>
          </w:p>
          <w:p w:rsidR="00741802" w:rsidRPr="0042668B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668B">
              <w:rPr>
                <w:rFonts w:ascii="Times New Roman" w:hAnsi="Times New Roman"/>
                <w:sz w:val="24"/>
                <w:szCs w:val="24"/>
              </w:rPr>
              <w:t>Понятия социальной защищенности.</w:t>
            </w:r>
            <w:r w:rsidRPr="0042668B">
              <w:rPr>
                <w:sz w:val="20"/>
                <w:szCs w:val="20"/>
              </w:rPr>
              <w:t xml:space="preserve"> </w:t>
            </w:r>
            <w:r w:rsidRPr="0042668B">
              <w:rPr>
                <w:rFonts w:ascii="Times New Roman" w:hAnsi="Times New Roman"/>
                <w:sz w:val="24"/>
                <w:szCs w:val="24"/>
              </w:rPr>
              <w:t>История социальной защиты военнослужащих в России.</w:t>
            </w:r>
          </w:p>
          <w:p w:rsidR="00741802" w:rsidRPr="0042668B" w:rsidRDefault="00741802" w:rsidP="00741802">
            <w:pPr>
              <w:rPr>
                <w:b/>
              </w:rPr>
            </w:pP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42668B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b/>
              </w:rPr>
            </w:pPr>
            <w:r w:rsidRPr="0042668B">
              <w:rPr>
                <w:rFonts w:ascii="Times New Roman" w:hAnsi="Times New Roman"/>
                <w:b/>
                <w:sz w:val="24"/>
                <w:szCs w:val="24"/>
              </w:rPr>
              <w:t>Должны знать</w:t>
            </w:r>
            <w:r w:rsidRPr="0042668B">
              <w:rPr>
                <w:rFonts w:ascii="Times New Roman" w:hAnsi="Times New Roman"/>
                <w:sz w:val="24"/>
                <w:szCs w:val="24"/>
              </w:rPr>
              <w:t>:</w:t>
            </w:r>
            <w:r w:rsidRPr="004266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668B">
              <w:rPr>
                <w:rFonts w:ascii="Times New Roman" w:hAnsi="Times New Roman"/>
                <w:sz w:val="24"/>
                <w:szCs w:val="24"/>
              </w:rPr>
              <w:t>Понятия социальной защищенности. История социальной защиты военнослужащих в России.</w:t>
            </w:r>
          </w:p>
          <w:p w:rsidR="00741802" w:rsidRPr="0042668B" w:rsidRDefault="00741802" w:rsidP="00741802">
            <w:pPr>
              <w:rPr>
                <w:b/>
              </w:rPr>
            </w:pPr>
            <w:r w:rsidRPr="0042668B">
              <w:rPr>
                <w:b/>
              </w:rPr>
              <w:t>Должны уметь:</w:t>
            </w:r>
            <w:r w:rsidRPr="0042668B">
              <w:t xml:space="preserve">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 xml:space="preserve">, привести  примеры  </w:t>
            </w:r>
          </w:p>
        </w:tc>
        <w:tc>
          <w:tcPr>
            <w:tcW w:w="851" w:type="dxa"/>
          </w:tcPr>
          <w:p w:rsidR="00741802" w:rsidRDefault="00741802" w:rsidP="00741802">
            <w:r>
              <w:t>27.02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27.02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46</w:t>
            </w:r>
          </w:p>
        </w:tc>
        <w:tc>
          <w:tcPr>
            <w:tcW w:w="4396" w:type="dxa"/>
          </w:tcPr>
          <w:p w:rsidR="00741802" w:rsidRPr="0042668B" w:rsidRDefault="00741802" w:rsidP="00741802">
            <w:pPr>
              <w:ind w:left="-107" w:right="-108"/>
            </w:pPr>
            <w:r w:rsidRPr="0042668B">
              <w:rPr>
                <w:b/>
                <w:bCs/>
              </w:rPr>
              <w:t xml:space="preserve">Статус военнослужащих. Правовая защита военнослужащих и членов их семей. </w:t>
            </w:r>
            <w:r w:rsidRPr="0042668B">
              <w:t>Статус военнослужащего.</w:t>
            </w:r>
          </w:p>
          <w:p w:rsidR="00741802" w:rsidRPr="0042668B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b/>
              </w:rPr>
            </w:pPr>
            <w:r w:rsidRPr="0042668B">
              <w:rPr>
                <w:rFonts w:ascii="Times New Roman" w:hAnsi="Times New Roman"/>
                <w:sz w:val="24"/>
                <w:szCs w:val="24"/>
              </w:rPr>
              <w:t xml:space="preserve">Защита свободы, чести и достоинства военнослужащих. Права и свободы </w:t>
            </w:r>
            <w:r w:rsidRPr="00A22A52">
              <w:rPr>
                <w:rFonts w:ascii="Times New Roman" w:hAnsi="Times New Roman"/>
                <w:sz w:val="24"/>
                <w:szCs w:val="24"/>
              </w:rPr>
              <w:t>военнослужащих. Довольствия военнослужащего. Льготы и</w:t>
            </w:r>
            <w:r w:rsidRPr="0042668B">
              <w:rPr>
                <w:rFonts w:ascii="Times New Roman" w:hAnsi="Times New Roman"/>
                <w:sz w:val="24"/>
                <w:szCs w:val="24"/>
              </w:rPr>
              <w:t xml:space="preserve"> компенсации</w:t>
            </w:r>
            <w:r w:rsidRPr="0042668B">
              <w:t>.</w:t>
            </w:r>
          </w:p>
        </w:tc>
        <w:tc>
          <w:tcPr>
            <w:tcW w:w="283" w:type="dxa"/>
          </w:tcPr>
          <w:p w:rsidR="00741802" w:rsidRPr="0042668B" w:rsidRDefault="00741802" w:rsidP="00741802"/>
        </w:tc>
        <w:tc>
          <w:tcPr>
            <w:tcW w:w="5953" w:type="dxa"/>
          </w:tcPr>
          <w:p w:rsidR="00741802" w:rsidRPr="0042668B" w:rsidRDefault="00741802" w:rsidP="00741802">
            <w:pPr>
              <w:ind w:left="-107" w:right="-108"/>
            </w:pPr>
            <w:r w:rsidRPr="0042668B">
              <w:rPr>
                <w:b/>
              </w:rPr>
              <w:t>Должны знать</w:t>
            </w:r>
            <w:r w:rsidRPr="0042668B">
              <w:t>:</w:t>
            </w:r>
            <w:r w:rsidRPr="0042668B">
              <w:rPr>
                <w:b/>
              </w:rPr>
              <w:t xml:space="preserve"> </w:t>
            </w:r>
            <w:r w:rsidRPr="0042668B">
              <w:t>Статус военнослужащего.</w:t>
            </w:r>
          </w:p>
          <w:p w:rsidR="00741802" w:rsidRPr="0042668B" w:rsidRDefault="00741802" w:rsidP="00741802">
            <w:pPr>
              <w:rPr>
                <w:b/>
              </w:rPr>
            </w:pPr>
            <w:r w:rsidRPr="0042668B">
              <w:t xml:space="preserve">Защита свободы, чести и достоинства военнослужащих. Права и свободы военнослужащих. </w:t>
            </w:r>
            <w:r w:rsidRPr="00A22A52">
              <w:t xml:space="preserve">Довольствия военнослужащего. Льготы и компенсации. </w:t>
            </w:r>
            <w:r w:rsidRPr="00A22A52">
              <w:rPr>
                <w:b/>
              </w:rPr>
              <w:t>Должны уметь:</w:t>
            </w:r>
            <w:r w:rsidRPr="0042668B">
              <w:t xml:space="preserve">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 xml:space="preserve">, привести  примеры  </w:t>
            </w:r>
          </w:p>
        </w:tc>
        <w:tc>
          <w:tcPr>
            <w:tcW w:w="851" w:type="dxa"/>
          </w:tcPr>
          <w:p w:rsidR="00741802" w:rsidRDefault="00741802" w:rsidP="00741802">
            <w:r>
              <w:t>2.03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2.03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E8128D" w:rsidRDefault="00741802" w:rsidP="00741802">
            <w:pPr>
              <w:jc w:val="center"/>
            </w:pPr>
            <w:r>
              <w:t>47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>Основные виды воинской деятельности</w:t>
            </w:r>
            <w:r>
              <w:rPr>
                <w:b/>
              </w:rPr>
              <w:t>.</w:t>
            </w:r>
            <w:r w:rsidRPr="00593213">
              <w:rPr>
                <w:bCs/>
              </w:rPr>
              <w:t xml:space="preserve"> Служебно-боевая подготовка. Реальные боевые действия</w:t>
            </w:r>
            <w:r>
              <w:rPr>
                <w:bCs/>
              </w:rPr>
              <w:t xml:space="preserve">. </w:t>
            </w:r>
            <w:r w:rsidRPr="00A22A52">
              <w:rPr>
                <w:b/>
              </w:rPr>
              <w:t xml:space="preserve">Основные особенности воинской деятельности. </w:t>
            </w:r>
            <w:r w:rsidRPr="00A22A52">
              <w:rPr>
                <w:bCs/>
              </w:rPr>
              <w:t>Общие требования воинской деятельности.</w:t>
            </w:r>
            <w:r w:rsidRPr="00A22A52">
              <w:t xml:space="preserve"> О требованиях, предъявляемых военной службой к уровню подготовки призывника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A22A52" w:rsidRDefault="00741802" w:rsidP="00741802">
            <w:pPr>
              <w:rPr>
                <w:bCs/>
              </w:rPr>
            </w:pPr>
            <w:r w:rsidRPr="00A22A52">
              <w:rPr>
                <w:b/>
              </w:rPr>
              <w:t>Должны знать:</w:t>
            </w:r>
            <w:r w:rsidRPr="00A22A52">
              <w:t xml:space="preserve"> об основных видах военно-профессиональной деятельности предъявляемых военной службой к уровню подготовки призывника. Их особенности  в различных видах Вооруженных Сил и родах войск, а также о требованиях, предъявляемых военной службой к уровню подготовки призывника. </w:t>
            </w:r>
            <w:r w:rsidRPr="00A22A52">
              <w:rPr>
                <w:b/>
              </w:rPr>
              <w:t>Должны уметь</w:t>
            </w:r>
            <w:r w:rsidRPr="00A22A52">
              <w:t xml:space="preserve">: оценивать уровень своей подготовленности к военной службе и использовать полученные знания для развития в себе качеств, необходимых для военной службы. 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 xml:space="preserve">. </w:t>
            </w:r>
            <w:r>
              <w:rPr>
                <w:bCs/>
              </w:rPr>
              <w:t>49-50</w:t>
            </w:r>
            <w:r w:rsidRPr="00593213">
              <w:rPr>
                <w:bCs/>
              </w:rPr>
              <w:t xml:space="preserve">.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3238F9">
              <w:rPr>
                <w:bCs/>
              </w:rPr>
              <w:t>Привести примеры героического поведения военнослужащих</w:t>
            </w:r>
            <w:r w:rsidRPr="001C45AD">
              <w:rPr>
                <w:bCs/>
                <w:color w:val="00B050"/>
              </w:rPr>
              <w:t>.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6.03</w:t>
            </w:r>
          </w:p>
        </w:tc>
        <w:tc>
          <w:tcPr>
            <w:tcW w:w="850" w:type="dxa"/>
            <w:gridSpan w:val="2"/>
          </w:tcPr>
          <w:p w:rsidR="00741802" w:rsidRDefault="00741802" w:rsidP="00741802">
            <w:r>
              <w:t>6.03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E8128D" w:rsidRDefault="00741802" w:rsidP="00741802">
            <w:pPr>
              <w:jc w:val="center"/>
            </w:pPr>
            <w:r>
              <w:lastRenderedPageBreak/>
              <w:t>48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>Требования воинской деятельности, моральные и индивидуальные качества</w:t>
            </w:r>
            <w:r>
              <w:rPr>
                <w:b/>
              </w:rPr>
              <w:t xml:space="preserve">. </w:t>
            </w:r>
            <w:r w:rsidRPr="00593213">
              <w:rPr>
                <w:bCs/>
              </w:rPr>
              <w:t>Морально-психологические требования</w:t>
            </w:r>
            <w:r>
              <w:rPr>
                <w:bCs/>
              </w:rPr>
              <w:t>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A22A52" w:rsidRDefault="00741802" w:rsidP="00741802">
            <w:pPr>
              <w:rPr>
                <w:bCs/>
              </w:rPr>
            </w:pPr>
            <w:r w:rsidRPr="00A22A52">
              <w:rPr>
                <w:b/>
              </w:rPr>
              <w:t>Должны знать:</w:t>
            </w:r>
            <w:r w:rsidRPr="00A22A52">
              <w:t xml:space="preserve"> </w:t>
            </w:r>
            <w:r w:rsidRPr="00A22A52">
              <w:rPr>
                <w:bCs/>
              </w:rPr>
              <w:t xml:space="preserve">Морально-психологические требования. </w:t>
            </w:r>
            <w:r w:rsidRPr="00A22A52">
              <w:rPr>
                <w:b/>
              </w:rPr>
              <w:t>Должны уметь</w:t>
            </w:r>
            <w:r w:rsidRPr="00A22A52">
              <w:t>: оценивать уровень своей подготовленности к военной службе и использовать полученные знания для развития в себе качеств, необходимых для военной службы.</w:t>
            </w:r>
            <w:r w:rsidRPr="00A22A52">
              <w:rPr>
                <w:bCs/>
              </w:rPr>
              <w:t xml:space="preserve">        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ind w:right="-108"/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 xml:space="preserve">. 51. </w:t>
            </w:r>
            <w:proofErr w:type="spellStart"/>
            <w:proofErr w:type="gramStart"/>
            <w:r w:rsidRPr="00593213">
              <w:rPr>
                <w:bCs/>
              </w:rPr>
              <w:t>При</w:t>
            </w:r>
            <w:r>
              <w:rPr>
                <w:bCs/>
              </w:rPr>
              <w:t>-</w:t>
            </w:r>
            <w:r w:rsidRPr="00593213">
              <w:rPr>
                <w:bCs/>
              </w:rPr>
              <w:t>вести</w:t>
            </w:r>
            <w:proofErr w:type="spellEnd"/>
            <w:proofErr w:type="gramEnd"/>
            <w:r w:rsidRPr="00593213">
              <w:rPr>
                <w:bCs/>
              </w:rPr>
              <w:t xml:space="preserve"> примеры </w:t>
            </w:r>
            <w:proofErr w:type="spellStart"/>
            <w:r w:rsidRPr="00593213">
              <w:t>мораль</w:t>
            </w:r>
            <w:r>
              <w:t>-</w:t>
            </w:r>
            <w:r w:rsidRPr="00593213">
              <w:t>ных</w:t>
            </w:r>
            <w:proofErr w:type="spellEnd"/>
            <w:r w:rsidRPr="00593213">
              <w:t xml:space="preserve"> и индивидуальны требований воинской деятельности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9.03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9.03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B10FAC" w:rsidRDefault="00741802" w:rsidP="00741802">
            <w:pPr>
              <w:jc w:val="center"/>
              <w:rPr>
                <w:b/>
                <w:color w:val="7030A0"/>
              </w:rPr>
            </w:pPr>
            <w:proofErr w:type="gramStart"/>
            <w:r w:rsidRPr="00B10FAC">
              <w:rPr>
                <w:b/>
                <w:color w:val="7030A0"/>
              </w:rPr>
              <w:t>Р</w:t>
            </w:r>
            <w:proofErr w:type="gramEnd"/>
            <w:r w:rsidRPr="00B10FAC">
              <w:rPr>
                <w:b/>
                <w:color w:val="7030A0"/>
              </w:rPr>
              <w:t xml:space="preserve"> - </w:t>
            </w:r>
            <w:r>
              <w:rPr>
                <w:b/>
                <w:color w:val="7030A0"/>
              </w:rPr>
              <w:t>8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204461">
              <w:rPr>
                <w:b/>
                <w:bCs/>
                <w:i/>
                <w:iCs/>
                <w:color w:val="7030A0"/>
              </w:rPr>
              <w:t>Военнослужащий – защитник своего Отечества.</w:t>
            </w:r>
            <w:r>
              <w:rPr>
                <w:b/>
                <w:bCs/>
                <w:i/>
                <w:iCs/>
                <w:color w:val="7030A0"/>
              </w:rPr>
              <w:t xml:space="preserve"> </w:t>
            </w:r>
            <w:r w:rsidRPr="00204461">
              <w:rPr>
                <w:b/>
                <w:bCs/>
                <w:i/>
                <w:iCs/>
                <w:color w:val="7030A0"/>
              </w:rPr>
              <w:t>Честь и достоинство воина Вооруженных сил России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ind w:right="-108"/>
              <w:rPr>
                <w:bCs/>
              </w:rPr>
            </w:pPr>
          </w:p>
        </w:tc>
        <w:tc>
          <w:tcPr>
            <w:tcW w:w="851" w:type="dxa"/>
          </w:tcPr>
          <w:p w:rsidR="00741802" w:rsidRDefault="00741802" w:rsidP="00741802">
            <w:pPr>
              <w:jc w:val="center"/>
            </w:pPr>
            <w:r>
              <w:t>---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</w:pPr>
            <w:r>
              <w:t>---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E8128D" w:rsidRDefault="00741802" w:rsidP="00741802">
            <w:pPr>
              <w:jc w:val="center"/>
            </w:pPr>
            <w:r>
              <w:t>49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ind w:left="-107"/>
              <w:rPr>
                <w:b/>
              </w:rPr>
            </w:pPr>
            <w:r w:rsidRPr="00B622DB">
              <w:rPr>
                <w:b/>
                <w:bCs/>
              </w:rPr>
              <w:t>Военнослужащий – патриот, с честью и достоинством несущий звание защитника Отечества.</w:t>
            </w:r>
            <w:r>
              <w:rPr>
                <w:b/>
                <w:bCs/>
              </w:rPr>
              <w:t xml:space="preserve"> </w:t>
            </w:r>
            <w:r w:rsidRPr="00B622DB">
              <w:t xml:space="preserve">Чувства патриотизма – важнейшее качество </w:t>
            </w:r>
            <w:r w:rsidRPr="00714C3A">
              <w:t>военнослужащего.  Верность Боевому знамени.  Воинская честь</w:t>
            </w:r>
            <w:r>
              <w:t>.</w:t>
            </w:r>
            <w:r w:rsidRPr="00714C3A">
              <w:rPr>
                <w:b/>
              </w:rPr>
              <w:t xml:space="preserve"> </w:t>
            </w:r>
            <w:r w:rsidRPr="00714C3A">
              <w:t>Об основных патриотических качествах гражданина</w:t>
            </w:r>
            <w:r w:rsidRPr="00593213">
              <w:t xml:space="preserve"> РФ и особенностях патриотических качеств военнослужащего </w:t>
            </w:r>
            <w:proofErr w:type="gramStart"/>
            <w:r w:rsidRPr="00593213">
              <w:t>ВС</w:t>
            </w:r>
            <w:proofErr w:type="gramEnd"/>
            <w:r w:rsidRPr="00593213">
              <w:t xml:space="preserve"> РФ.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>Должны знать:</w:t>
            </w:r>
            <w:r w:rsidRPr="00593213">
              <w:t xml:space="preserve"> об основных патриотических </w:t>
            </w:r>
            <w:r w:rsidRPr="00714C3A">
              <w:t xml:space="preserve">качествах гражданина РФ и особенностях патриотических качеств военнослужащего </w:t>
            </w:r>
            <w:proofErr w:type="gramStart"/>
            <w:r w:rsidRPr="00714C3A">
              <w:t>ВС</w:t>
            </w:r>
            <w:proofErr w:type="gramEnd"/>
            <w:r w:rsidRPr="00714C3A">
              <w:t xml:space="preserve"> РФ. </w:t>
            </w:r>
            <w:r w:rsidRPr="00714C3A">
              <w:rPr>
                <w:b/>
              </w:rPr>
              <w:t>Должны уметь</w:t>
            </w:r>
            <w:r w:rsidRPr="00714C3A">
              <w:t>: использовать полученные знания для формирования у себя гражданственности</w:t>
            </w:r>
            <w:r w:rsidRPr="00593213">
              <w:t xml:space="preserve"> и патриотизма.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 xml:space="preserve">. 52.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Привести примеры героического поведения военнослужащих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13.03</w:t>
            </w:r>
          </w:p>
        </w:tc>
        <w:tc>
          <w:tcPr>
            <w:tcW w:w="850" w:type="dxa"/>
            <w:gridSpan w:val="2"/>
          </w:tcPr>
          <w:p w:rsidR="00741802" w:rsidRPr="006B4ABF" w:rsidRDefault="00741802" w:rsidP="00741802">
            <w:r>
              <w:t>13.03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3238F9" w:rsidRDefault="00741802" w:rsidP="00741802">
            <w:pPr>
              <w:jc w:val="center"/>
            </w:pPr>
            <w:r w:rsidRPr="003238F9">
              <w:t>50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ind w:left="-107" w:right="-108"/>
              <w:rPr>
                <w:b/>
              </w:rPr>
            </w:pPr>
            <w:r w:rsidRPr="001941DB">
              <w:rPr>
                <w:b/>
              </w:rPr>
              <w:t>Честь и достоинство военнослужащего Вооружённых Сил РФ</w:t>
            </w:r>
            <w:r>
              <w:rPr>
                <w:b/>
              </w:rPr>
              <w:t xml:space="preserve">. </w:t>
            </w:r>
            <w:r w:rsidRPr="00593213">
              <w:rPr>
                <w:bCs/>
              </w:rPr>
              <w:t>Операторские воинские должности в Сухопутных войсках</w:t>
            </w:r>
            <w:r>
              <w:rPr>
                <w:bCs/>
              </w:rPr>
              <w:t>.</w:t>
            </w:r>
            <w:r w:rsidRPr="001941DB">
              <w:rPr>
                <w:b/>
              </w:rPr>
              <w:t xml:space="preserve"> 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>Должны знать:</w:t>
            </w:r>
            <w:r w:rsidRPr="00593213">
              <w:t xml:space="preserve"> </w:t>
            </w:r>
            <w:r w:rsidRPr="00593213">
              <w:rPr>
                <w:bCs/>
              </w:rPr>
              <w:t>Операторские воинские должности в Сухопутных войсках</w:t>
            </w:r>
            <w:r>
              <w:rPr>
                <w:bCs/>
              </w:rPr>
              <w:t xml:space="preserve">. </w:t>
            </w:r>
            <w:r w:rsidRPr="00593213">
              <w:rPr>
                <w:b/>
              </w:rPr>
              <w:t>Должны уметь</w:t>
            </w:r>
            <w:r w:rsidRPr="00593213">
              <w:t>: оценивать уровень своей подготовленности к военной службе и использовать полученные знания для развития в себе качеств, необходимых для военной службы.</w:t>
            </w:r>
            <w:r w:rsidRPr="00593213">
              <w:rPr>
                <w:bCs/>
              </w:rPr>
              <w:t xml:space="preserve">       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 xml:space="preserve">. 53. Записать </w:t>
            </w:r>
            <w:proofErr w:type="gramStart"/>
            <w:r w:rsidRPr="00593213">
              <w:rPr>
                <w:bCs/>
              </w:rPr>
              <w:t>основные принципы</w:t>
            </w:r>
            <w:proofErr w:type="gramEnd"/>
            <w:r w:rsidRPr="00593213">
              <w:rPr>
                <w:bCs/>
              </w:rPr>
              <w:t xml:space="preserve"> уважения человеческой личности.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16.03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16.03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3238F9" w:rsidRDefault="00741802" w:rsidP="00741802">
            <w:pPr>
              <w:jc w:val="center"/>
            </w:pPr>
            <w:r w:rsidRPr="003238F9">
              <w:t>51</w:t>
            </w:r>
          </w:p>
        </w:tc>
        <w:tc>
          <w:tcPr>
            <w:tcW w:w="4396" w:type="dxa"/>
          </w:tcPr>
          <w:p w:rsidR="00741802" w:rsidRPr="006E5216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668B">
              <w:rPr>
                <w:rFonts w:ascii="Times New Roman" w:hAnsi="Times New Roman"/>
                <w:b/>
                <w:sz w:val="24"/>
                <w:szCs w:val="24"/>
              </w:rPr>
              <w:t>Военнослужащий  – специалист</w:t>
            </w:r>
            <w:r w:rsidRPr="004266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совершенстве владеющий оружием</w:t>
            </w:r>
            <w:r w:rsidRPr="00B622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военной техникой. </w:t>
            </w:r>
            <w:r w:rsidRPr="006E5216">
              <w:rPr>
                <w:rFonts w:ascii="Times New Roman" w:hAnsi="Times New Roman"/>
                <w:bCs/>
                <w:sz w:val="24"/>
                <w:szCs w:val="24"/>
              </w:rPr>
              <w:t>Виды воинской деятельности.</w:t>
            </w:r>
            <w:r w:rsidRPr="006E5216">
              <w:rPr>
                <w:rFonts w:ascii="Times New Roman" w:hAnsi="Times New Roman"/>
                <w:sz w:val="24"/>
                <w:szCs w:val="24"/>
              </w:rPr>
              <w:t xml:space="preserve"> Военные профессии.</w:t>
            </w:r>
          </w:p>
          <w:p w:rsidR="00741802" w:rsidRPr="00B622DB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5216">
              <w:rPr>
                <w:rFonts w:ascii="Times New Roman" w:hAnsi="Times New Roman"/>
                <w:sz w:val="24"/>
                <w:szCs w:val="24"/>
              </w:rPr>
              <w:t>Требования к воинам-специалистам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1802" w:rsidRPr="00B622DB" w:rsidRDefault="00741802" w:rsidP="00741802">
            <w:pPr>
              <w:ind w:left="-107"/>
              <w:rPr>
                <w:b/>
              </w:rPr>
            </w:pPr>
            <w:r w:rsidRPr="00B622DB">
              <w:t>Виды воинской деятельности</w:t>
            </w:r>
            <w:r>
              <w:t xml:space="preserve">. </w:t>
            </w:r>
            <w:r w:rsidRPr="00B622DB">
              <w:rPr>
                <w:bCs/>
              </w:rPr>
              <w:t>Технологические воинские должности в Военно-воздушных силах.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ind w:right="-108"/>
              <w:rPr>
                <w:bCs/>
              </w:rPr>
            </w:pPr>
            <w:r w:rsidRPr="00593213">
              <w:rPr>
                <w:b/>
              </w:rPr>
              <w:t xml:space="preserve">Должны знать: </w:t>
            </w:r>
            <w:r w:rsidRPr="00593213">
              <w:t xml:space="preserve">о необходимости потребности постоянного повышения военно-профессиональных знаний, выполнения требований воинских уставов, приказов командиров и начальников. </w:t>
            </w:r>
            <w:r w:rsidRPr="00593213">
              <w:rPr>
                <w:b/>
              </w:rPr>
              <w:t>Должны уметь</w:t>
            </w:r>
            <w:r w:rsidRPr="00593213">
              <w:t>: оценивать уровень своей подготовленности к военной службе и использовать полученные знания для развития в себе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 xml:space="preserve">. 54.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Записать </w:t>
            </w:r>
            <w:proofErr w:type="gramStart"/>
            <w:r w:rsidRPr="00593213">
              <w:rPr>
                <w:bCs/>
              </w:rPr>
              <w:t>основные принципы</w:t>
            </w:r>
            <w:proofErr w:type="gramEnd"/>
            <w:r w:rsidRPr="00593213">
              <w:rPr>
                <w:bCs/>
              </w:rPr>
              <w:t xml:space="preserve"> уважения человеческой личности.</w:t>
            </w:r>
          </w:p>
        </w:tc>
        <w:tc>
          <w:tcPr>
            <w:tcW w:w="851" w:type="dxa"/>
          </w:tcPr>
          <w:p w:rsidR="00741802" w:rsidRPr="003238F9" w:rsidRDefault="00741802" w:rsidP="00741802">
            <w:r w:rsidRPr="003238F9">
              <w:t>20.03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30.03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3238F9" w:rsidRDefault="00741802" w:rsidP="00741802">
            <w:pPr>
              <w:jc w:val="center"/>
            </w:pPr>
            <w:r w:rsidRPr="003238F9">
              <w:t>52</w:t>
            </w:r>
          </w:p>
        </w:tc>
        <w:tc>
          <w:tcPr>
            <w:tcW w:w="4396" w:type="dxa"/>
          </w:tcPr>
          <w:p w:rsidR="00741802" w:rsidRPr="00714C3A" w:rsidRDefault="00741802" w:rsidP="00741802">
            <w:pPr>
              <w:pStyle w:val="a4"/>
              <w:spacing w:after="0" w:line="240" w:lineRule="auto"/>
              <w:ind w:left="0"/>
              <w:contextualSpacing w:val="0"/>
              <w:rPr>
                <w:b/>
              </w:rPr>
            </w:pPr>
            <w:r w:rsidRPr="00714C3A">
              <w:rPr>
                <w:rFonts w:ascii="Times New Roman" w:hAnsi="Times New Roman"/>
                <w:b/>
                <w:sz w:val="24"/>
                <w:szCs w:val="24"/>
              </w:rPr>
              <w:t xml:space="preserve">Военнослужащий – подчинённый, выполняющий требования воинских уставов, приказы командиров и </w:t>
            </w:r>
            <w:r w:rsidRPr="00714C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начальников.</w:t>
            </w:r>
            <w:r w:rsidRPr="00714C3A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Технические воинские должности в Военно-морском флоте.  Воинская дисциплина. Суть и значение</w:t>
            </w:r>
            <w:r w:rsidRPr="00714C3A">
              <w:rPr>
                <w:rFonts w:ascii="Times New Roman" w:hAnsi="Times New Roman"/>
                <w:sz w:val="24"/>
                <w:szCs w:val="24"/>
              </w:rPr>
              <w:t xml:space="preserve">, ее сущность и требования. Приказ командира – приказ Родины. </w:t>
            </w:r>
          </w:p>
        </w:tc>
        <w:tc>
          <w:tcPr>
            <w:tcW w:w="283" w:type="dxa"/>
          </w:tcPr>
          <w:p w:rsidR="00741802" w:rsidRPr="00714C3A" w:rsidRDefault="00741802" w:rsidP="00741802"/>
        </w:tc>
        <w:tc>
          <w:tcPr>
            <w:tcW w:w="5953" w:type="dxa"/>
          </w:tcPr>
          <w:p w:rsidR="00741802" w:rsidRPr="00714C3A" w:rsidRDefault="00741802" w:rsidP="00741802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14C3A">
              <w:rPr>
                <w:b/>
              </w:rPr>
              <w:t xml:space="preserve">Должны знать: </w:t>
            </w:r>
            <w:r w:rsidRPr="00714C3A">
              <w:rPr>
                <w:rFonts w:ascii="Times New Roman" w:hAnsi="Times New Roman"/>
                <w:bCs/>
                <w:sz w:val="24"/>
                <w:szCs w:val="24"/>
              </w:rPr>
              <w:t>Технические воинские должности в Военно-морском флоте. Воинская дисциплина. Суть и значение.</w:t>
            </w:r>
            <w:r w:rsidRPr="00714C3A">
              <w:rPr>
                <w:rFonts w:ascii="Times New Roman" w:hAnsi="Times New Roman"/>
                <w:sz w:val="24"/>
                <w:szCs w:val="24"/>
              </w:rPr>
              <w:t xml:space="preserve"> Воинская дисциплина, ее сущность и </w:t>
            </w:r>
            <w:r w:rsidRPr="00714C3A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требования. Приказ командира – приказ Родины</w:t>
            </w:r>
          </w:p>
          <w:p w:rsidR="00741802" w:rsidRPr="00714C3A" w:rsidRDefault="00741802" w:rsidP="00741802">
            <w:pPr>
              <w:rPr>
                <w:bCs/>
              </w:rPr>
            </w:pPr>
            <w:r w:rsidRPr="00714C3A">
              <w:t xml:space="preserve">Особенности взаимоотношений в воинском коллективе. </w:t>
            </w:r>
            <w:r w:rsidRPr="00714C3A">
              <w:rPr>
                <w:b/>
              </w:rPr>
              <w:t>Должны уметь</w:t>
            </w:r>
            <w:r w:rsidRPr="00714C3A">
              <w:t>: оценивать уровень своей подготовленности к военной службе и использовать полученные знания для развития в себе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 xml:space="preserve">. 55.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Записать </w:t>
            </w:r>
            <w:proofErr w:type="gramStart"/>
            <w:r w:rsidRPr="00593213">
              <w:rPr>
                <w:bCs/>
              </w:rPr>
              <w:t xml:space="preserve">основные </w:t>
            </w:r>
            <w:r w:rsidRPr="00593213">
              <w:rPr>
                <w:bCs/>
              </w:rPr>
              <w:lastRenderedPageBreak/>
              <w:t>принципы</w:t>
            </w:r>
            <w:proofErr w:type="gramEnd"/>
            <w:r w:rsidRPr="00593213">
              <w:rPr>
                <w:bCs/>
              </w:rPr>
              <w:t xml:space="preserve"> уважения человеческой личности.</w:t>
            </w:r>
          </w:p>
        </w:tc>
        <w:tc>
          <w:tcPr>
            <w:tcW w:w="851" w:type="dxa"/>
          </w:tcPr>
          <w:p w:rsidR="00741802" w:rsidRPr="003238F9" w:rsidRDefault="00741802" w:rsidP="00741802">
            <w:r w:rsidRPr="003238F9">
              <w:lastRenderedPageBreak/>
              <w:t>23.03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30.03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3238F9" w:rsidRDefault="00741802" w:rsidP="00741802">
            <w:pPr>
              <w:jc w:val="center"/>
            </w:pPr>
            <w:r w:rsidRPr="003238F9">
              <w:lastRenderedPageBreak/>
              <w:t>53</w:t>
            </w:r>
          </w:p>
        </w:tc>
        <w:tc>
          <w:tcPr>
            <w:tcW w:w="4396" w:type="dxa"/>
          </w:tcPr>
          <w:p w:rsidR="00741802" w:rsidRPr="003238F9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238F9">
              <w:rPr>
                <w:rFonts w:ascii="Times New Roman" w:hAnsi="Times New Roman"/>
                <w:b/>
                <w:sz w:val="24"/>
                <w:szCs w:val="24"/>
              </w:rPr>
              <w:t>Основные обязанности</w:t>
            </w:r>
            <w:r w:rsidRPr="003238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ответственность</w:t>
            </w:r>
            <w:r w:rsidRPr="003238F9">
              <w:rPr>
                <w:rFonts w:ascii="Times New Roman" w:hAnsi="Times New Roman"/>
                <w:b/>
                <w:sz w:val="24"/>
                <w:szCs w:val="24"/>
              </w:rPr>
              <w:t xml:space="preserve"> военнослужащих</w:t>
            </w:r>
            <w:r w:rsidRPr="003238F9">
              <w:rPr>
                <w:rFonts w:ascii="Times New Roman" w:hAnsi="Times New Roman"/>
                <w:bCs/>
                <w:sz w:val="24"/>
                <w:szCs w:val="24"/>
              </w:rPr>
              <w:t xml:space="preserve"> - общие, должностные, специальные</w:t>
            </w:r>
            <w:r w:rsidRPr="003238F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3238F9">
              <w:rPr>
                <w:rFonts w:ascii="Times New Roman" w:hAnsi="Times New Roman"/>
                <w:sz w:val="24"/>
                <w:szCs w:val="24"/>
              </w:rPr>
              <w:t>Юридическая ответственность военнослужащих.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>Должны знать:</w:t>
            </w:r>
            <w:r w:rsidRPr="00593213">
              <w:t xml:space="preserve"> О</w:t>
            </w:r>
            <w:r w:rsidRPr="00593213">
              <w:rPr>
                <w:bCs/>
              </w:rPr>
              <w:t xml:space="preserve">сновные обязанности  военнослужащих – общие, должностные, специальные. </w:t>
            </w:r>
            <w:r w:rsidRPr="00B622DB">
              <w:t>Юридическая ответственность военнослужащих.</w:t>
            </w:r>
            <w:r>
              <w:t xml:space="preserve"> </w:t>
            </w:r>
            <w:r w:rsidRPr="00593213">
              <w:rPr>
                <w:b/>
              </w:rPr>
              <w:t>Должны уметь</w:t>
            </w:r>
            <w:r w:rsidRPr="00593213">
              <w:t>: оценивать уровень своей подготовленности к военной службе и использовать полученные знания для развития в себе качеств, необходимых для военной службы.</w:t>
            </w:r>
            <w:r w:rsidRPr="00593213">
              <w:rPr>
                <w:bCs/>
              </w:rPr>
              <w:t xml:space="preserve">         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 xml:space="preserve">. 56.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Назвать основные общие обязанности военнослужащих, выучить те</w:t>
            </w:r>
            <w:proofErr w:type="gramStart"/>
            <w:r w:rsidRPr="00593213">
              <w:rPr>
                <w:bCs/>
              </w:rPr>
              <w:t>кст пр</w:t>
            </w:r>
            <w:proofErr w:type="gramEnd"/>
            <w:r w:rsidRPr="00593213">
              <w:rPr>
                <w:bCs/>
              </w:rPr>
              <w:t>исяги.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30.03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3.04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54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>Порядок вручения Боевого знамени воинской чести.</w:t>
            </w:r>
            <w:r w:rsidRPr="00593213">
              <w:t xml:space="preserve"> </w:t>
            </w:r>
            <w:r>
              <w:t>О</w:t>
            </w:r>
            <w:r w:rsidRPr="00593213">
              <w:t xml:space="preserve"> роли ритуалов в Вооруженных Силах Российской Федерации и порядке их проведения.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ind w:right="-108"/>
              <w:rPr>
                <w:bCs/>
              </w:rPr>
            </w:pPr>
            <w:r w:rsidRPr="00593213">
              <w:rPr>
                <w:b/>
              </w:rPr>
              <w:t>Должны знать:</w:t>
            </w:r>
            <w:r w:rsidRPr="00593213">
              <w:t xml:space="preserve"> о роли ритуалов в Вооруженных Силах Российской Федерации и порядке их проведения.</w:t>
            </w:r>
            <w:r>
              <w:t xml:space="preserve"> </w:t>
            </w:r>
            <w:r w:rsidRPr="00593213">
              <w:rPr>
                <w:b/>
              </w:rPr>
              <w:t>Должны уметь</w:t>
            </w:r>
            <w:r w:rsidRPr="00593213">
              <w:t>: использовать полученные знания для формирования у себя гражданственности и патриотизма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 xml:space="preserve">. 57,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рассказать п</w:t>
            </w:r>
            <w:r w:rsidRPr="00593213">
              <w:t>орядок вручения Боевого знамени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3.04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r>
              <w:t>3.04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55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42668B">
              <w:rPr>
                <w:b/>
              </w:rPr>
              <w:t>Порядок приведения к Военной Присяге,</w:t>
            </w:r>
            <w:r w:rsidRPr="0042668B">
              <w:rPr>
                <w:bCs/>
              </w:rPr>
              <w:t xml:space="preserve"> текст обязательства.</w:t>
            </w:r>
            <w:r w:rsidRPr="0042668B">
              <w:rPr>
                <w:b/>
              </w:rPr>
              <w:t xml:space="preserve"> Ритуал подъёма и спуска Государственного</w:t>
            </w:r>
            <w:r w:rsidRPr="001941DB">
              <w:rPr>
                <w:b/>
              </w:rPr>
              <w:t xml:space="preserve"> флага РФ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>Должны знать:</w:t>
            </w:r>
            <w:r w:rsidRPr="00593213">
              <w:t xml:space="preserve"> </w:t>
            </w:r>
            <w:r w:rsidRPr="00593213">
              <w:rPr>
                <w:bCs/>
              </w:rPr>
              <w:t>Военная присяга, текст обязательства.</w:t>
            </w:r>
            <w:r w:rsidRPr="00593213">
              <w:rPr>
                <w:b/>
              </w:rPr>
              <w:t xml:space="preserve"> </w:t>
            </w:r>
            <w:r w:rsidRPr="00AE0F20">
              <w:t>Р</w:t>
            </w:r>
            <w:r w:rsidRPr="00AE0F20">
              <w:rPr>
                <w:bCs/>
              </w:rPr>
              <w:t>иту</w:t>
            </w:r>
            <w:r w:rsidRPr="00593213">
              <w:rPr>
                <w:bCs/>
              </w:rPr>
              <w:t>ал подъёма и спуска государственного флага.</w:t>
            </w:r>
            <w:r w:rsidRPr="00593213">
              <w:rPr>
                <w:b/>
              </w:rPr>
              <w:t xml:space="preserve"> Должны уметь</w:t>
            </w:r>
            <w:r w:rsidRPr="00593213">
              <w:t>: использовать полученные знания для формирования у себя гражданственности и патриотизма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58</w:t>
            </w:r>
            <w:r>
              <w:rPr>
                <w:bCs/>
              </w:rPr>
              <w:t>-60.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 выучить те</w:t>
            </w:r>
            <w:proofErr w:type="gramStart"/>
            <w:r w:rsidRPr="00593213">
              <w:rPr>
                <w:bCs/>
              </w:rPr>
              <w:t>кст пр</w:t>
            </w:r>
            <w:proofErr w:type="gramEnd"/>
            <w:r w:rsidRPr="00593213">
              <w:rPr>
                <w:bCs/>
              </w:rPr>
              <w:t xml:space="preserve">исяги.  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6.04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6E5216" w:rsidRDefault="00741802" w:rsidP="00741802">
            <w:pPr>
              <w:jc w:val="center"/>
            </w:pPr>
            <w:r w:rsidRPr="006E5216">
              <w:t>56</w:t>
            </w:r>
          </w:p>
        </w:tc>
        <w:tc>
          <w:tcPr>
            <w:tcW w:w="4396" w:type="dxa"/>
          </w:tcPr>
          <w:p w:rsidR="00741802" w:rsidRPr="00714C3A" w:rsidRDefault="00741802" w:rsidP="00741802">
            <w:pPr>
              <w:rPr>
                <w:b/>
              </w:rPr>
            </w:pPr>
            <w:r w:rsidRPr="00714C3A">
              <w:rPr>
                <w:b/>
                <w:bCs/>
              </w:rPr>
              <w:t>Перечень составов и воинских званий военнослужащих  Вооружённых Сил РФ.</w:t>
            </w:r>
            <w:r w:rsidRPr="00714C3A">
              <w:rPr>
                <w:bCs/>
              </w:rPr>
              <w:t xml:space="preserve"> Погоны офицеров ВМФ.- Погоны старшин, рядовых и курсантов. Погоны мичманов, старшин и сержантов ВМФ</w:t>
            </w:r>
          </w:p>
        </w:tc>
        <w:tc>
          <w:tcPr>
            <w:tcW w:w="283" w:type="dxa"/>
          </w:tcPr>
          <w:p w:rsidR="00741802" w:rsidRPr="00714C3A" w:rsidRDefault="00741802" w:rsidP="00741802"/>
        </w:tc>
        <w:tc>
          <w:tcPr>
            <w:tcW w:w="5953" w:type="dxa"/>
          </w:tcPr>
          <w:p w:rsidR="00741802" w:rsidRPr="00714C3A" w:rsidRDefault="00741802" w:rsidP="00741802">
            <w:pPr>
              <w:autoSpaceDE w:val="0"/>
              <w:autoSpaceDN w:val="0"/>
              <w:adjustRightInd w:val="0"/>
              <w:ind w:right="-108"/>
              <w:rPr>
                <w:b/>
              </w:rPr>
            </w:pPr>
            <w:r w:rsidRPr="00714C3A">
              <w:rPr>
                <w:b/>
              </w:rPr>
              <w:t>Должны знать:</w:t>
            </w:r>
            <w:r w:rsidRPr="00714C3A">
              <w:t xml:space="preserve"> об организации призыва на военную службу, о порядке прохождения военной службы по призыву. </w:t>
            </w:r>
            <w:r w:rsidRPr="00714C3A">
              <w:rPr>
                <w:b/>
              </w:rPr>
              <w:t>Должны уметь</w:t>
            </w:r>
            <w:r w:rsidRPr="00714C3A">
              <w:t>: использовать полученные знания для развития в себе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 xml:space="preserve">. </w:t>
            </w:r>
            <w:r>
              <w:rPr>
                <w:bCs/>
              </w:rPr>
              <w:t>62</w:t>
            </w:r>
            <w:r w:rsidRPr="00593213">
              <w:rPr>
                <w:bCs/>
              </w:rPr>
              <w:t xml:space="preserve">.   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Подготовить сообщение о подвигах российских воинов</w:t>
            </w:r>
          </w:p>
        </w:tc>
        <w:tc>
          <w:tcPr>
            <w:tcW w:w="851" w:type="dxa"/>
          </w:tcPr>
          <w:p w:rsidR="00741802" w:rsidRDefault="00741802" w:rsidP="00741802">
            <w:r>
              <w:t>10.04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6E5216" w:rsidRDefault="00741802" w:rsidP="00741802">
            <w:pPr>
              <w:jc w:val="center"/>
            </w:pPr>
            <w:r w:rsidRPr="006E5216">
              <w:t>57</w:t>
            </w:r>
          </w:p>
        </w:tc>
        <w:tc>
          <w:tcPr>
            <w:tcW w:w="4396" w:type="dxa"/>
          </w:tcPr>
          <w:p w:rsidR="00741802" w:rsidRPr="00714C3A" w:rsidRDefault="00741802" w:rsidP="00741802">
            <w:pPr>
              <w:rPr>
                <w:b/>
              </w:rPr>
            </w:pPr>
            <w:r w:rsidRPr="00714C3A">
              <w:rPr>
                <w:b/>
              </w:rPr>
              <w:t xml:space="preserve">Размещение и быт военнослужащих. </w:t>
            </w:r>
            <w:r w:rsidRPr="00714C3A">
              <w:rPr>
                <w:bCs/>
              </w:rPr>
              <w:t xml:space="preserve">Правила и порядок размещения военнослужащих. </w:t>
            </w:r>
            <w:r w:rsidRPr="00714C3A">
              <w:rPr>
                <w:b/>
              </w:rPr>
              <w:t xml:space="preserve">Порядок вручения личному составу вооружения, военной техники и стрелкового оружия.  </w:t>
            </w:r>
          </w:p>
        </w:tc>
        <w:tc>
          <w:tcPr>
            <w:tcW w:w="283" w:type="dxa"/>
          </w:tcPr>
          <w:p w:rsidR="00741802" w:rsidRPr="00714C3A" w:rsidRDefault="00741802" w:rsidP="00741802"/>
        </w:tc>
        <w:tc>
          <w:tcPr>
            <w:tcW w:w="5953" w:type="dxa"/>
          </w:tcPr>
          <w:p w:rsidR="00741802" w:rsidRPr="00714C3A" w:rsidRDefault="00741802" w:rsidP="00741802">
            <w:pPr>
              <w:autoSpaceDE w:val="0"/>
              <w:autoSpaceDN w:val="0"/>
              <w:adjustRightInd w:val="0"/>
              <w:rPr>
                <w:bCs/>
              </w:rPr>
            </w:pPr>
            <w:r w:rsidRPr="00714C3A">
              <w:rPr>
                <w:b/>
              </w:rPr>
              <w:t>Должны знать:</w:t>
            </w:r>
            <w:r w:rsidRPr="00714C3A">
              <w:t xml:space="preserve"> о п</w:t>
            </w:r>
            <w:r w:rsidRPr="00714C3A">
              <w:rPr>
                <w:bCs/>
              </w:rPr>
              <w:t xml:space="preserve">равилах  и порядке размещения военнослужащих. </w:t>
            </w:r>
            <w:r w:rsidRPr="00714C3A">
              <w:t>Порядок вручения личному составу вооружения</w:t>
            </w:r>
            <w:r w:rsidRPr="00714C3A">
              <w:rPr>
                <w:bCs/>
              </w:rPr>
              <w:t>. Порядок вручения</w:t>
            </w:r>
            <w:r w:rsidRPr="00714C3A">
              <w:t xml:space="preserve"> военной техники и стрелкового оружия.</w:t>
            </w:r>
            <w:r w:rsidRPr="00714C3A">
              <w:rPr>
                <w:bCs/>
              </w:rPr>
              <w:t xml:space="preserve"> </w:t>
            </w:r>
            <w:r w:rsidRPr="00714C3A">
              <w:rPr>
                <w:b/>
              </w:rPr>
              <w:t>Должны уметь</w:t>
            </w:r>
            <w:r w:rsidRPr="00714C3A">
              <w:t>: использовать полученные знания для развития в себе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6</w:t>
            </w:r>
            <w:r>
              <w:rPr>
                <w:bCs/>
              </w:rPr>
              <w:t>3</w:t>
            </w:r>
            <w:r w:rsidRPr="00593213">
              <w:rPr>
                <w:bCs/>
              </w:rPr>
              <w:t xml:space="preserve">. </w:t>
            </w:r>
          </w:p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Подумать какие личные качества вам понадобятся 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13.04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lastRenderedPageBreak/>
              <w:t>58</w:t>
            </w:r>
          </w:p>
        </w:tc>
        <w:tc>
          <w:tcPr>
            <w:tcW w:w="4396" w:type="dxa"/>
          </w:tcPr>
          <w:p w:rsidR="00741802" w:rsidRPr="00B622DB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622DB">
              <w:rPr>
                <w:rFonts w:ascii="Times New Roman" w:hAnsi="Times New Roman"/>
                <w:b/>
                <w:sz w:val="24"/>
                <w:szCs w:val="24"/>
              </w:rPr>
              <w:t xml:space="preserve">Особенности военной службы по контракту </w:t>
            </w:r>
            <w:r w:rsidRPr="00B622DB">
              <w:rPr>
                <w:rFonts w:ascii="Times New Roman" w:hAnsi="Times New Roman"/>
                <w:sz w:val="24"/>
                <w:szCs w:val="24"/>
              </w:rPr>
              <w:t xml:space="preserve">История контрактной службы </w:t>
            </w:r>
          </w:p>
          <w:p w:rsidR="00741802" w:rsidRPr="001941DB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b/>
              </w:rPr>
            </w:pPr>
            <w:r w:rsidRPr="00B622DB">
              <w:rPr>
                <w:rFonts w:ascii="Times New Roman" w:hAnsi="Times New Roman"/>
                <w:sz w:val="24"/>
                <w:szCs w:val="24"/>
              </w:rPr>
              <w:t xml:space="preserve">Поступление на военную службу по контракту. </w:t>
            </w:r>
            <w:r w:rsidRPr="00B622DB">
              <w:rPr>
                <w:rFonts w:ascii="Times New Roman" w:hAnsi="Times New Roman"/>
                <w:bCs/>
                <w:sz w:val="24"/>
                <w:szCs w:val="24"/>
              </w:rPr>
              <w:t>Правила и порядок  службы по контракту.</w:t>
            </w:r>
            <w:r w:rsidRPr="00B622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22DB">
              <w:rPr>
                <w:rFonts w:ascii="Times New Roman" w:hAnsi="Times New Roman"/>
                <w:sz w:val="24"/>
                <w:szCs w:val="24"/>
              </w:rPr>
              <w:t>Особенности прохождения военной службы по контракту военнослужащими женщинами.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714C3A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14C3A">
              <w:rPr>
                <w:rFonts w:ascii="Times New Roman" w:hAnsi="Times New Roman"/>
                <w:b/>
                <w:sz w:val="24"/>
                <w:szCs w:val="24"/>
              </w:rPr>
              <w:t>Должны знать:</w:t>
            </w:r>
            <w:r w:rsidRPr="00714C3A">
              <w:rPr>
                <w:rFonts w:ascii="Times New Roman" w:hAnsi="Times New Roman"/>
                <w:sz w:val="24"/>
                <w:szCs w:val="24"/>
              </w:rPr>
              <w:t xml:space="preserve"> История контрактной службы </w:t>
            </w:r>
          </w:p>
          <w:p w:rsidR="00741802" w:rsidRPr="00714C3A" w:rsidRDefault="00741802" w:rsidP="00741802">
            <w:pPr>
              <w:autoSpaceDE w:val="0"/>
              <w:autoSpaceDN w:val="0"/>
              <w:adjustRightInd w:val="0"/>
              <w:rPr>
                <w:bCs/>
              </w:rPr>
            </w:pPr>
            <w:r w:rsidRPr="00714C3A">
              <w:t xml:space="preserve">Поступление на военную службу по контракту. </w:t>
            </w:r>
            <w:r w:rsidRPr="00714C3A">
              <w:rPr>
                <w:bCs/>
              </w:rPr>
              <w:t>Правила и порядок  службы по контракту.</w:t>
            </w:r>
            <w:r w:rsidRPr="00714C3A">
              <w:rPr>
                <w:b/>
              </w:rPr>
              <w:t xml:space="preserve"> </w:t>
            </w:r>
            <w:r w:rsidRPr="00714C3A">
              <w:t xml:space="preserve">Особенности прохождения военной службы по контракту военнослужащими женщинами. </w:t>
            </w:r>
            <w:r w:rsidRPr="00714C3A">
              <w:rPr>
                <w:b/>
              </w:rPr>
              <w:t>Должны уметь</w:t>
            </w:r>
            <w:r w:rsidRPr="00714C3A">
              <w:t>: использовать полученные знания для развития в себе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64. дополнительные права и социальные гарантии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17.04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59</w:t>
            </w:r>
          </w:p>
        </w:tc>
        <w:tc>
          <w:tcPr>
            <w:tcW w:w="4396" w:type="dxa"/>
          </w:tcPr>
          <w:p w:rsidR="00741802" w:rsidRPr="00B622DB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65C7E">
              <w:rPr>
                <w:rFonts w:ascii="Times New Roman" w:hAnsi="Times New Roman"/>
                <w:b/>
                <w:sz w:val="24"/>
                <w:szCs w:val="24"/>
              </w:rPr>
              <w:t>Альтернативная гражданская служба.</w:t>
            </w:r>
            <w:r w:rsidRPr="00F65C7E">
              <w:rPr>
                <w:rFonts w:ascii="Times New Roman" w:hAnsi="Times New Roman"/>
                <w:bCs/>
                <w:sz w:val="24"/>
                <w:szCs w:val="24"/>
              </w:rPr>
              <w:t xml:space="preserve"> Особый вид трудовой деятельности. Направление граждан на альтернативную гражданскую службу организация и прохождение, увольнение.</w:t>
            </w:r>
            <w:r w:rsidRPr="00F65C7E">
              <w:rPr>
                <w:rFonts w:ascii="Times New Roman" w:hAnsi="Times New Roman"/>
                <w:sz w:val="24"/>
                <w:szCs w:val="24"/>
              </w:rPr>
              <w:t xml:space="preserve"> Постановка </w:t>
            </w:r>
            <w:r w:rsidRPr="00714C3A">
              <w:rPr>
                <w:rFonts w:ascii="Times New Roman" w:hAnsi="Times New Roman"/>
                <w:sz w:val="24"/>
                <w:szCs w:val="24"/>
              </w:rPr>
              <w:t>проблемы, ее отличия от военной службы. Разрешение проблемы.</w:t>
            </w:r>
            <w:r w:rsidRPr="00015908">
              <w:rPr>
                <w:rFonts w:ascii="Times New Roman" w:hAnsi="Times New Roman"/>
                <w:color w:val="00B0F0"/>
                <w:sz w:val="24"/>
                <w:szCs w:val="24"/>
              </w:rPr>
              <w:t xml:space="preserve"> </w:t>
            </w:r>
            <w:r w:rsidRPr="00714C3A">
              <w:rPr>
                <w:rFonts w:ascii="Times New Roman" w:hAnsi="Times New Roman"/>
                <w:sz w:val="24"/>
                <w:szCs w:val="24"/>
              </w:rPr>
              <w:t>Сравнение законов и выяснение отличий.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714C3A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14C3A">
              <w:rPr>
                <w:rFonts w:ascii="Times New Roman" w:hAnsi="Times New Roman"/>
                <w:b/>
                <w:sz w:val="24"/>
                <w:szCs w:val="24"/>
              </w:rPr>
              <w:t>Должны знать:</w:t>
            </w:r>
            <w:r w:rsidRPr="00714C3A">
              <w:rPr>
                <w:rFonts w:ascii="Times New Roman" w:hAnsi="Times New Roman"/>
                <w:sz w:val="24"/>
                <w:szCs w:val="24"/>
              </w:rPr>
              <w:t xml:space="preserve"> История контрактной службы </w:t>
            </w:r>
          </w:p>
          <w:p w:rsidR="00741802" w:rsidRPr="00714C3A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b/>
              </w:rPr>
            </w:pPr>
            <w:r w:rsidRPr="00714C3A">
              <w:rPr>
                <w:rFonts w:ascii="Times New Roman" w:hAnsi="Times New Roman"/>
                <w:sz w:val="24"/>
                <w:szCs w:val="24"/>
              </w:rPr>
              <w:t xml:space="preserve">Поступление на военную службу по контракту. </w:t>
            </w:r>
            <w:r w:rsidRPr="00714C3A">
              <w:rPr>
                <w:rFonts w:ascii="Times New Roman" w:hAnsi="Times New Roman"/>
                <w:bCs/>
                <w:sz w:val="24"/>
                <w:szCs w:val="24"/>
              </w:rPr>
              <w:t>Правила и порядок  службы по контракту.</w:t>
            </w:r>
            <w:r w:rsidRPr="00714C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14C3A">
              <w:rPr>
                <w:rFonts w:ascii="Times New Roman" w:hAnsi="Times New Roman"/>
                <w:sz w:val="24"/>
                <w:szCs w:val="24"/>
              </w:rPr>
              <w:t xml:space="preserve">Особенности прохождения военной службы по контракту военнослужащими женщинами. </w:t>
            </w:r>
            <w:r w:rsidRPr="00714C3A">
              <w:rPr>
                <w:rFonts w:ascii="Times New Roman" w:hAnsi="Times New Roman"/>
                <w:b/>
                <w:sz w:val="24"/>
                <w:szCs w:val="24"/>
              </w:rPr>
              <w:t>Должны уметь</w:t>
            </w:r>
            <w:r w:rsidRPr="00714C3A">
              <w:rPr>
                <w:rFonts w:ascii="Times New Roman" w:hAnsi="Times New Roman"/>
                <w:sz w:val="24"/>
                <w:szCs w:val="24"/>
              </w:rPr>
              <w:t>: использовать полученные знания для развития в себе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Читать </w:t>
            </w:r>
            <w:proofErr w:type="spellStart"/>
            <w:r w:rsidRPr="00593213">
              <w:rPr>
                <w:bCs/>
              </w:rPr>
              <w:t>параг</w:t>
            </w:r>
            <w:proofErr w:type="spellEnd"/>
            <w:r w:rsidRPr="00593213">
              <w:rPr>
                <w:bCs/>
              </w:rPr>
              <w:t>. 65. Подготовить сообщение</w:t>
            </w:r>
            <w:r>
              <w:rPr>
                <w:bCs/>
              </w:rPr>
              <w:t xml:space="preserve"> по теме урока</w:t>
            </w:r>
            <w:r w:rsidRPr="00593213">
              <w:rPr>
                <w:bCs/>
              </w:rPr>
              <w:t xml:space="preserve">, привести  примеры  </w:t>
            </w:r>
          </w:p>
        </w:tc>
        <w:tc>
          <w:tcPr>
            <w:tcW w:w="851" w:type="dxa"/>
          </w:tcPr>
          <w:p w:rsidR="00741802" w:rsidRDefault="00741802" w:rsidP="00741802">
            <w:r>
              <w:t>20.04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B10FAC" w:rsidRDefault="00741802" w:rsidP="00741802">
            <w:pPr>
              <w:jc w:val="center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М-4</w:t>
            </w:r>
          </w:p>
        </w:tc>
        <w:tc>
          <w:tcPr>
            <w:tcW w:w="4396" w:type="dxa"/>
          </w:tcPr>
          <w:p w:rsidR="00741802" w:rsidRPr="00B10FAC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7030A0"/>
                <w:sz w:val="24"/>
                <w:szCs w:val="24"/>
              </w:rPr>
              <w:t xml:space="preserve"> Элементы начальной военной подготовки.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851" w:type="dxa"/>
          </w:tcPr>
          <w:p w:rsidR="00741802" w:rsidRDefault="00741802" w:rsidP="00741802">
            <w:pPr>
              <w:jc w:val="center"/>
            </w:pPr>
            <w:r>
              <w:t>---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</w:pPr>
            <w:r>
              <w:t>---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B10FAC" w:rsidRDefault="00741802" w:rsidP="00741802">
            <w:pPr>
              <w:jc w:val="center"/>
              <w:rPr>
                <w:b/>
                <w:color w:val="7030A0"/>
              </w:rPr>
            </w:pPr>
            <w:proofErr w:type="gramStart"/>
            <w:r w:rsidRPr="00B10FAC">
              <w:rPr>
                <w:b/>
                <w:color w:val="7030A0"/>
              </w:rPr>
              <w:t>Р</w:t>
            </w:r>
            <w:proofErr w:type="gramEnd"/>
            <w:r w:rsidRPr="00B10FAC">
              <w:rPr>
                <w:b/>
                <w:color w:val="7030A0"/>
              </w:rPr>
              <w:t xml:space="preserve"> - 8</w:t>
            </w:r>
          </w:p>
        </w:tc>
        <w:tc>
          <w:tcPr>
            <w:tcW w:w="4396" w:type="dxa"/>
          </w:tcPr>
          <w:p w:rsidR="00741802" w:rsidRDefault="00741802" w:rsidP="00741802">
            <w:pPr>
              <w:pStyle w:val="a4"/>
              <w:spacing w:after="0" w:line="240" w:lineRule="auto"/>
              <w:ind w:left="-107"/>
              <w:contextualSpacing w:val="0"/>
              <w:rPr>
                <w:rFonts w:ascii="Times New Roman" w:hAnsi="Times New Roman"/>
                <w:b/>
                <w:bCs/>
                <w:i/>
                <w:iCs/>
                <w:color w:val="7030A0"/>
                <w:sz w:val="24"/>
                <w:szCs w:val="24"/>
              </w:rPr>
            </w:pPr>
            <w:r w:rsidRPr="00B10FAC">
              <w:rPr>
                <w:rFonts w:ascii="Times New Roman" w:hAnsi="Times New Roman"/>
                <w:b/>
                <w:bCs/>
                <w:i/>
                <w:iCs/>
                <w:color w:val="7030A0"/>
                <w:sz w:val="24"/>
                <w:szCs w:val="24"/>
              </w:rPr>
              <w:t>Основы строевой подготовки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851" w:type="dxa"/>
          </w:tcPr>
          <w:p w:rsidR="00741802" w:rsidRDefault="00741802" w:rsidP="00741802">
            <w:pPr>
              <w:jc w:val="center"/>
            </w:pPr>
            <w:r>
              <w:t>---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</w:pPr>
            <w:r>
              <w:t>---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60</w:t>
            </w:r>
          </w:p>
        </w:tc>
        <w:tc>
          <w:tcPr>
            <w:tcW w:w="4396" w:type="dxa"/>
          </w:tcPr>
          <w:p w:rsidR="00741802" w:rsidRPr="00726B77" w:rsidRDefault="00741802" w:rsidP="00741802">
            <w:pPr>
              <w:ind w:left="-107" w:right="-108"/>
              <w:rPr>
                <w:b/>
                <w:bCs/>
              </w:rPr>
            </w:pPr>
            <w:r w:rsidRPr="00726B77">
              <w:rPr>
                <w:b/>
                <w:bCs/>
              </w:rPr>
              <w:t>Строи и их элементы.</w:t>
            </w:r>
            <w:r>
              <w:rPr>
                <w:b/>
                <w:bCs/>
              </w:rPr>
              <w:t xml:space="preserve"> С</w:t>
            </w:r>
            <w:r w:rsidRPr="00726B77">
              <w:t>троевая стойка, повороты на месте.</w:t>
            </w:r>
            <w:r>
              <w:t xml:space="preserve"> </w:t>
            </w:r>
            <w:r w:rsidRPr="00726B77">
              <w:t>Движение строевым шагом. Повороты в движении</w:t>
            </w:r>
            <w:r>
              <w:t xml:space="preserve">. </w:t>
            </w:r>
            <w:r w:rsidRPr="00726B77">
              <w:t xml:space="preserve">Отдание воинского приветствия. Выход из строя. Подход и отход от начальника   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  <w:r w:rsidRPr="00593213">
              <w:rPr>
                <w:b/>
              </w:rPr>
              <w:t>Должны знать</w:t>
            </w:r>
            <w:r w:rsidRPr="00593213">
              <w:t>:</w:t>
            </w:r>
            <w:r w:rsidRPr="00593213">
              <w:rPr>
                <w:b/>
              </w:rPr>
              <w:t xml:space="preserve"> </w:t>
            </w:r>
            <w:r>
              <w:rPr>
                <w:b/>
                <w:bCs/>
              </w:rPr>
              <w:t>С</w:t>
            </w:r>
            <w:r w:rsidRPr="00726B77">
              <w:t>троевая стойка, повороты на месте.</w:t>
            </w:r>
            <w:r>
              <w:t xml:space="preserve"> </w:t>
            </w:r>
            <w:r w:rsidRPr="00726B77">
              <w:t>Движение строевым шагом. Повороты в движении</w:t>
            </w:r>
            <w:r>
              <w:t xml:space="preserve">. </w:t>
            </w:r>
            <w:r w:rsidRPr="00726B77">
              <w:t>Отдание воинского приветствия. Выход из строя. Подход и отход от начальника</w:t>
            </w:r>
            <w:r>
              <w:t xml:space="preserve">. </w:t>
            </w:r>
            <w:r w:rsidRPr="00593213">
              <w:rPr>
                <w:b/>
              </w:rPr>
              <w:t>Должны уметь:</w:t>
            </w:r>
            <w:r w:rsidRPr="00593213">
              <w:t xml:space="preserve"> использовать полученные знания для воспитания у себя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>
              <w:rPr>
                <w:bCs/>
              </w:rPr>
              <w:t xml:space="preserve">Повторить </w:t>
            </w:r>
            <w:proofErr w:type="spellStart"/>
            <w:r>
              <w:rPr>
                <w:bCs/>
              </w:rPr>
              <w:t>параг</w:t>
            </w:r>
            <w:proofErr w:type="spellEnd"/>
            <w:r>
              <w:rPr>
                <w:bCs/>
              </w:rPr>
              <w:t xml:space="preserve">. 48. </w:t>
            </w:r>
            <w:r w:rsidRPr="00593213">
              <w:rPr>
                <w:bCs/>
              </w:rPr>
              <w:t>Подготовить сообщение о подвигах российских воинов</w:t>
            </w:r>
          </w:p>
        </w:tc>
        <w:tc>
          <w:tcPr>
            <w:tcW w:w="851" w:type="dxa"/>
          </w:tcPr>
          <w:p w:rsidR="00741802" w:rsidRDefault="00741802" w:rsidP="00741802">
            <w:r>
              <w:t>24.04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61</w:t>
            </w:r>
          </w:p>
        </w:tc>
        <w:tc>
          <w:tcPr>
            <w:tcW w:w="4396" w:type="dxa"/>
          </w:tcPr>
          <w:p w:rsidR="00741802" w:rsidRPr="00726B77" w:rsidRDefault="00741802" w:rsidP="00741802">
            <w:pPr>
              <w:ind w:left="-107" w:right="-108"/>
            </w:pPr>
            <w:r w:rsidRPr="00726B77">
              <w:rPr>
                <w:b/>
                <w:bCs/>
              </w:rPr>
              <w:t>Строи и их элементы.</w:t>
            </w:r>
            <w:r>
              <w:rPr>
                <w:b/>
                <w:bCs/>
              </w:rPr>
              <w:t xml:space="preserve"> </w:t>
            </w:r>
            <w:r w:rsidRPr="00726B77">
              <w:t>Построение отделение и перестроение в развернутый и походный строй</w:t>
            </w:r>
            <w:r>
              <w:t xml:space="preserve">. </w:t>
            </w:r>
            <w:r w:rsidRPr="00726B77">
              <w:t>Действие отделений в строю.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  <w:r w:rsidRPr="00593213">
              <w:rPr>
                <w:b/>
              </w:rPr>
              <w:t>Должны знать</w:t>
            </w:r>
            <w:r w:rsidRPr="00593213">
              <w:t>:</w:t>
            </w:r>
            <w:r w:rsidRPr="00593213">
              <w:rPr>
                <w:b/>
              </w:rPr>
              <w:t xml:space="preserve"> </w:t>
            </w:r>
            <w:r w:rsidRPr="00726B77">
              <w:t>Построение отделение и перестроение в развернутый и походный строй</w:t>
            </w:r>
            <w:r>
              <w:t xml:space="preserve">. </w:t>
            </w:r>
            <w:r w:rsidRPr="00726B77">
              <w:t>Действие отделений в строю.</w:t>
            </w:r>
            <w:r>
              <w:t xml:space="preserve"> </w:t>
            </w:r>
            <w:r w:rsidRPr="00593213">
              <w:rPr>
                <w:b/>
              </w:rPr>
              <w:t>Должны уметь:</w:t>
            </w:r>
            <w:r w:rsidRPr="00593213">
              <w:t xml:space="preserve">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>
              <w:rPr>
                <w:bCs/>
              </w:rPr>
              <w:t xml:space="preserve">Повторить </w:t>
            </w:r>
            <w:proofErr w:type="spellStart"/>
            <w:r>
              <w:rPr>
                <w:bCs/>
              </w:rPr>
              <w:t>параг</w:t>
            </w:r>
            <w:proofErr w:type="spellEnd"/>
            <w:r>
              <w:rPr>
                <w:bCs/>
              </w:rPr>
              <w:t xml:space="preserve">. 48. </w:t>
            </w:r>
            <w:r w:rsidRPr="00593213">
              <w:rPr>
                <w:bCs/>
              </w:rPr>
              <w:t>Подготовить сообщение о подвигах российских воинов</w:t>
            </w:r>
          </w:p>
        </w:tc>
        <w:tc>
          <w:tcPr>
            <w:tcW w:w="851" w:type="dxa"/>
          </w:tcPr>
          <w:p w:rsidR="00741802" w:rsidRDefault="00741802" w:rsidP="00741802">
            <w:r>
              <w:t>27.04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6B155F" w:rsidRDefault="00741802" w:rsidP="00741802">
            <w:pPr>
              <w:jc w:val="center"/>
              <w:rPr>
                <w:b/>
                <w:color w:val="7030A0"/>
              </w:rPr>
            </w:pPr>
            <w:proofErr w:type="gramStart"/>
            <w:r w:rsidRPr="006B155F">
              <w:rPr>
                <w:b/>
                <w:color w:val="7030A0"/>
              </w:rPr>
              <w:t>Р</w:t>
            </w:r>
            <w:proofErr w:type="gramEnd"/>
            <w:r w:rsidRPr="006B155F">
              <w:rPr>
                <w:b/>
                <w:color w:val="7030A0"/>
              </w:rPr>
              <w:t xml:space="preserve"> - 9</w:t>
            </w:r>
          </w:p>
        </w:tc>
        <w:tc>
          <w:tcPr>
            <w:tcW w:w="4396" w:type="dxa"/>
          </w:tcPr>
          <w:p w:rsidR="00741802" w:rsidRPr="00726B77" w:rsidRDefault="00741802" w:rsidP="00741802">
            <w:pPr>
              <w:pStyle w:val="a4"/>
              <w:spacing w:after="0" w:line="240" w:lineRule="auto"/>
              <w:ind w:left="-107" w:right="-108"/>
              <w:contextualSpacing w:val="0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726B77">
              <w:rPr>
                <w:rFonts w:ascii="Times New Roman" w:hAnsi="Times New Roman"/>
                <w:b/>
                <w:bCs/>
                <w:i/>
                <w:iCs/>
                <w:color w:val="7030A0"/>
                <w:sz w:val="24"/>
                <w:szCs w:val="24"/>
              </w:rPr>
              <w:t xml:space="preserve"> Основы огневой подготовки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851" w:type="dxa"/>
          </w:tcPr>
          <w:p w:rsidR="00741802" w:rsidRDefault="00741802" w:rsidP="00741802">
            <w:pPr>
              <w:jc w:val="center"/>
            </w:pPr>
            <w:r>
              <w:t>---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</w:pPr>
            <w:r>
              <w:t>---</w:t>
            </w:r>
          </w:p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62</w:t>
            </w:r>
          </w:p>
        </w:tc>
        <w:tc>
          <w:tcPr>
            <w:tcW w:w="4396" w:type="dxa"/>
          </w:tcPr>
          <w:p w:rsidR="00741802" w:rsidRPr="00726B77" w:rsidRDefault="00741802" w:rsidP="00741802">
            <w:pPr>
              <w:ind w:left="-107" w:right="-108"/>
              <w:rPr>
                <w:b/>
                <w:bCs/>
              </w:rPr>
            </w:pPr>
            <w:r w:rsidRPr="00726B77">
              <w:rPr>
                <w:b/>
                <w:bCs/>
              </w:rPr>
              <w:t>Автомат Калашникова.</w:t>
            </w:r>
            <w:r>
              <w:rPr>
                <w:b/>
                <w:bCs/>
              </w:rPr>
              <w:t xml:space="preserve"> </w:t>
            </w:r>
            <w:r w:rsidRPr="00726B77">
              <w:t>Назначение, боевые свойства.  Общее устройство и принцип работы</w:t>
            </w:r>
            <w:r>
              <w:t xml:space="preserve">. </w:t>
            </w:r>
            <w:r w:rsidRPr="00726B77">
              <w:t xml:space="preserve">Последовательность неполной </w:t>
            </w:r>
            <w:r w:rsidRPr="00726B77">
              <w:lastRenderedPageBreak/>
              <w:t>разборки и сборки</w:t>
            </w:r>
            <w:r>
              <w:t>.</w:t>
            </w:r>
            <w:r w:rsidRPr="00726B77">
              <w:t xml:space="preserve"> 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  <w:r w:rsidRPr="00593213">
              <w:rPr>
                <w:b/>
              </w:rPr>
              <w:t>Должны знать</w:t>
            </w:r>
            <w:r w:rsidRPr="00593213">
              <w:t>:</w:t>
            </w:r>
            <w:r w:rsidRPr="00726B77">
              <w:t xml:space="preserve"> Назначение, боевые свойства.  Общее устройство и принцип работы</w:t>
            </w:r>
            <w:r>
              <w:t xml:space="preserve">. </w:t>
            </w:r>
            <w:r w:rsidRPr="00726B77">
              <w:t>Последовательность неполной разборки и сборки</w:t>
            </w:r>
            <w:r>
              <w:t>.</w:t>
            </w:r>
            <w:r w:rsidRPr="00726B77">
              <w:t xml:space="preserve"> </w:t>
            </w:r>
            <w:r w:rsidRPr="00593213">
              <w:rPr>
                <w:b/>
              </w:rPr>
              <w:t>Должны уметь:</w:t>
            </w:r>
            <w:r w:rsidRPr="00593213">
              <w:t xml:space="preserve"> использовать </w:t>
            </w:r>
            <w:r w:rsidRPr="00593213">
              <w:lastRenderedPageBreak/>
              <w:t>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Подготовить сообщение о подвигах российских воинов</w:t>
            </w:r>
          </w:p>
        </w:tc>
        <w:tc>
          <w:tcPr>
            <w:tcW w:w="851" w:type="dxa"/>
          </w:tcPr>
          <w:p w:rsidR="00741802" w:rsidRDefault="00741802" w:rsidP="00741802">
            <w:r>
              <w:t>4.05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lastRenderedPageBreak/>
              <w:t>63</w:t>
            </w:r>
          </w:p>
        </w:tc>
        <w:tc>
          <w:tcPr>
            <w:tcW w:w="4396" w:type="dxa"/>
          </w:tcPr>
          <w:p w:rsidR="00741802" w:rsidRPr="00726B77" w:rsidRDefault="00741802" w:rsidP="00741802">
            <w:pPr>
              <w:ind w:left="-107" w:right="-108"/>
              <w:rPr>
                <w:b/>
                <w:bCs/>
              </w:rPr>
            </w:pPr>
            <w:r w:rsidRPr="00726B77">
              <w:rPr>
                <w:b/>
                <w:bCs/>
              </w:rPr>
              <w:t>Автомат Калашникова.</w:t>
            </w:r>
            <w:r>
              <w:rPr>
                <w:b/>
                <w:bCs/>
              </w:rPr>
              <w:t xml:space="preserve"> </w:t>
            </w:r>
            <w:r w:rsidRPr="00726B77">
              <w:t>Подготовка к стрельбе. Снаряжение магазина</w:t>
            </w:r>
            <w:r>
              <w:t xml:space="preserve">. </w:t>
            </w:r>
            <w:r w:rsidRPr="00726B77">
              <w:t>Хранение оружия</w:t>
            </w:r>
            <w:r>
              <w:t>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  <w:r w:rsidRPr="00593213">
              <w:rPr>
                <w:b/>
              </w:rPr>
              <w:t>Должны знать</w:t>
            </w:r>
            <w:r w:rsidRPr="00593213">
              <w:t>:</w:t>
            </w:r>
            <w:r w:rsidRPr="00593213">
              <w:rPr>
                <w:b/>
              </w:rPr>
              <w:t xml:space="preserve"> </w:t>
            </w:r>
            <w:r w:rsidRPr="00726B77">
              <w:t>Подготовка к стрельбе. Снаряжение магазина</w:t>
            </w:r>
            <w:r>
              <w:t xml:space="preserve">. </w:t>
            </w:r>
            <w:r w:rsidRPr="00726B77">
              <w:t>Хранение оружия</w:t>
            </w:r>
            <w:r>
              <w:t xml:space="preserve">. </w:t>
            </w:r>
            <w:r w:rsidRPr="00593213">
              <w:rPr>
                <w:b/>
              </w:rPr>
              <w:t>Должны уметь:</w:t>
            </w:r>
            <w:r w:rsidRPr="00593213">
              <w:t xml:space="preserve">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Подготовить сообщение о подвигах российских воинов</w:t>
            </w:r>
          </w:p>
        </w:tc>
        <w:tc>
          <w:tcPr>
            <w:tcW w:w="851" w:type="dxa"/>
          </w:tcPr>
          <w:p w:rsidR="00741802" w:rsidRDefault="00741802" w:rsidP="00741802">
            <w:r>
              <w:t>8.05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64</w:t>
            </w:r>
          </w:p>
        </w:tc>
        <w:tc>
          <w:tcPr>
            <w:tcW w:w="4396" w:type="dxa"/>
          </w:tcPr>
          <w:p w:rsidR="00741802" w:rsidRPr="00726B77" w:rsidRDefault="00741802" w:rsidP="00741802">
            <w:pPr>
              <w:ind w:left="-107" w:right="-108"/>
              <w:rPr>
                <w:b/>
                <w:bCs/>
              </w:rPr>
            </w:pPr>
            <w:r w:rsidRPr="00726B77">
              <w:rPr>
                <w:b/>
                <w:bCs/>
              </w:rPr>
              <w:t>Ручные гранаты.</w:t>
            </w:r>
            <w:r>
              <w:rPr>
                <w:b/>
                <w:bCs/>
              </w:rPr>
              <w:t xml:space="preserve"> </w:t>
            </w:r>
            <w:r w:rsidRPr="00726B77">
              <w:t>Назначение, боевые свойства, общее устройства и принципы действия</w:t>
            </w:r>
            <w:r>
              <w:t xml:space="preserve">. </w:t>
            </w:r>
            <w:r w:rsidRPr="00726B77">
              <w:t>Меры безопасности при обращении с ручными гранатами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Pr="00593213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  <w:r w:rsidRPr="00593213">
              <w:rPr>
                <w:b/>
              </w:rPr>
              <w:t>Должны знать</w:t>
            </w:r>
            <w:r w:rsidRPr="00593213">
              <w:t>:</w:t>
            </w:r>
            <w:r w:rsidRPr="00593213">
              <w:rPr>
                <w:b/>
              </w:rPr>
              <w:t xml:space="preserve"> </w:t>
            </w:r>
            <w:r w:rsidRPr="00726B77">
              <w:t>Назначение, боевые свойства, общее устройства и принципы действия</w:t>
            </w:r>
            <w:r>
              <w:t xml:space="preserve">. </w:t>
            </w:r>
            <w:r w:rsidRPr="00726B77">
              <w:t>Меры безопасности при обращении с ручными гранатами</w:t>
            </w:r>
            <w:r>
              <w:t xml:space="preserve">. </w:t>
            </w:r>
            <w:r w:rsidRPr="00593213">
              <w:rPr>
                <w:b/>
              </w:rPr>
              <w:t>Должны уметь:</w:t>
            </w:r>
            <w:r w:rsidRPr="00593213">
              <w:t xml:space="preserve">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Подготовить сообщение о подвигах российских воинов</w:t>
            </w:r>
          </w:p>
        </w:tc>
        <w:tc>
          <w:tcPr>
            <w:tcW w:w="851" w:type="dxa"/>
          </w:tcPr>
          <w:p w:rsidR="00741802" w:rsidRDefault="00741802" w:rsidP="00741802">
            <w:r>
              <w:t>11.05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Default="00741802" w:rsidP="00741802">
            <w:pPr>
              <w:jc w:val="center"/>
            </w:pPr>
            <w:r>
              <w:t>65</w:t>
            </w:r>
          </w:p>
        </w:tc>
        <w:tc>
          <w:tcPr>
            <w:tcW w:w="4396" w:type="dxa"/>
          </w:tcPr>
          <w:p w:rsidR="00741802" w:rsidRPr="00084F88" w:rsidRDefault="00741802" w:rsidP="00741802">
            <w:pPr>
              <w:rPr>
                <w:b/>
                <w:color w:val="FF0000"/>
              </w:rPr>
            </w:pPr>
            <w:r w:rsidRPr="0042668B">
              <w:rPr>
                <w:b/>
                <w:color w:val="00B0F0"/>
              </w:rPr>
              <w:t>«Боевые традиции Вооружённых сил, символы воинской чести России».  Тест №4 за  2 полугодие.</w:t>
            </w:r>
            <w:r w:rsidRPr="00084F88">
              <w:rPr>
                <w:b/>
                <w:color w:val="FF0000"/>
              </w:rPr>
              <w:t xml:space="preserve"> 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>Должны знать</w:t>
            </w:r>
            <w:r w:rsidRPr="0042668B">
              <w:t>: Боевые традиции Вооружённых сил, символы воинской чести России</w:t>
            </w:r>
            <w:r>
              <w:rPr>
                <w:b/>
              </w:rPr>
              <w:t xml:space="preserve">. </w:t>
            </w:r>
            <w:r w:rsidRPr="00593213">
              <w:rPr>
                <w:b/>
              </w:rPr>
              <w:t xml:space="preserve"> Должны уметь</w:t>
            </w:r>
            <w:r w:rsidRPr="00593213">
              <w:t>: использовать полученные знания для развития в себе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 xml:space="preserve">Найти материал об основных вопросах в стратегии </w:t>
            </w:r>
            <w:proofErr w:type="spellStart"/>
            <w:proofErr w:type="gramStart"/>
            <w:r w:rsidRPr="00593213">
              <w:rPr>
                <w:bCs/>
              </w:rPr>
              <w:t>националь</w:t>
            </w:r>
            <w:r>
              <w:rPr>
                <w:bCs/>
              </w:rPr>
              <w:t>-</w:t>
            </w:r>
            <w:r w:rsidRPr="00593213">
              <w:rPr>
                <w:bCs/>
              </w:rPr>
              <w:t>ной</w:t>
            </w:r>
            <w:proofErr w:type="spellEnd"/>
            <w:proofErr w:type="gramEnd"/>
            <w:r w:rsidRPr="00593213">
              <w:rPr>
                <w:bCs/>
              </w:rPr>
              <w:t xml:space="preserve"> безопасности.</w:t>
            </w:r>
          </w:p>
        </w:tc>
        <w:tc>
          <w:tcPr>
            <w:tcW w:w="851" w:type="dxa"/>
          </w:tcPr>
          <w:p w:rsidR="00741802" w:rsidRDefault="00741802" w:rsidP="00741802">
            <w:r>
              <w:t>15.05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66</w:t>
            </w:r>
          </w:p>
        </w:tc>
        <w:tc>
          <w:tcPr>
            <w:tcW w:w="4396" w:type="dxa"/>
          </w:tcPr>
          <w:p w:rsidR="00741802" w:rsidRPr="00726B77" w:rsidRDefault="00741802" w:rsidP="00741802">
            <w:pPr>
              <w:ind w:left="-107" w:right="-108"/>
            </w:pPr>
            <w:r w:rsidRPr="00726B77">
              <w:rPr>
                <w:b/>
                <w:bCs/>
              </w:rPr>
              <w:t>Малокалиберная винтовка.</w:t>
            </w:r>
            <w:r>
              <w:rPr>
                <w:b/>
                <w:bCs/>
              </w:rPr>
              <w:t xml:space="preserve"> </w:t>
            </w:r>
            <w:r w:rsidRPr="00726B77">
              <w:t>Назначение, устройство и порядок заряжания</w:t>
            </w:r>
            <w:r>
              <w:t>.</w:t>
            </w:r>
          </w:p>
          <w:p w:rsidR="00741802" w:rsidRPr="00726B77" w:rsidRDefault="00741802" w:rsidP="00741802">
            <w:pPr>
              <w:pStyle w:val="a4"/>
              <w:spacing w:after="0" w:line="240" w:lineRule="auto"/>
              <w:ind w:left="-107" w:right="-108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B77">
              <w:rPr>
                <w:rFonts w:ascii="Times New Roman" w:hAnsi="Times New Roman"/>
                <w:sz w:val="24"/>
                <w:szCs w:val="24"/>
              </w:rPr>
              <w:t>Меры безопасности при обращении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741802" w:rsidRDefault="00741802" w:rsidP="00741802">
            <w:pPr>
              <w:ind w:left="-107" w:right="-108"/>
              <w:rPr>
                <w:b/>
              </w:rPr>
            </w:pPr>
            <w:r w:rsidRPr="00593213">
              <w:rPr>
                <w:b/>
              </w:rPr>
              <w:t>Должны знать</w:t>
            </w:r>
            <w:r w:rsidRPr="00593213">
              <w:t>:</w:t>
            </w:r>
            <w:r w:rsidRPr="00593213">
              <w:rPr>
                <w:b/>
              </w:rPr>
              <w:t xml:space="preserve"> </w:t>
            </w:r>
            <w:r w:rsidRPr="00726B77">
              <w:t>Назначение, устройство и порядок заряжания</w:t>
            </w:r>
            <w:r>
              <w:t xml:space="preserve">. </w:t>
            </w:r>
            <w:r w:rsidRPr="00726B77">
              <w:t>Меры безопасности при обращении</w:t>
            </w:r>
            <w:r>
              <w:t xml:space="preserve">. </w:t>
            </w:r>
          </w:p>
          <w:p w:rsidR="00741802" w:rsidRPr="00593213" w:rsidRDefault="00741802" w:rsidP="00741802">
            <w:pPr>
              <w:autoSpaceDE w:val="0"/>
              <w:autoSpaceDN w:val="0"/>
              <w:adjustRightInd w:val="0"/>
              <w:rPr>
                <w:b/>
              </w:rPr>
            </w:pPr>
            <w:r w:rsidRPr="00593213">
              <w:rPr>
                <w:b/>
              </w:rPr>
              <w:t>Должны уметь:</w:t>
            </w:r>
            <w:r w:rsidRPr="00593213">
              <w:t xml:space="preserve"> использовать полученные знания для воспитания у себя  осознанного самоопределения по отношению к военной службе.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Подготовить сообщение о подвигах российских воинов</w:t>
            </w:r>
          </w:p>
        </w:tc>
        <w:tc>
          <w:tcPr>
            <w:tcW w:w="851" w:type="dxa"/>
          </w:tcPr>
          <w:p w:rsidR="00741802" w:rsidRDefault="00741802" w:rsidP="00741802">
            <w:r>
              <w:t>18.05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  <w:r>
              <w:t>67</w:t>
            </w:r>
          </w:p>
        </w:tc>
        <w:tc>
          <w:tcPr>
            <w:tcW w:w="4396" w:type="dxa"/>
          </w:tcPr>
          <w:p w:rsidR="00741802" w:rsidRPr="00726B77" w:rsidRDefault="00741802" w:rsidP="00741802">
            <w:pPr>
              <w:ind w:left="-107" w:right="-108"/>
            </w:pPr>
            <w:r w:rsidRPr="00726B77">
              <w:rPr>
                <w:b/>
                <w:bCs/>
              </w:rPr>
              <w:t>Практические занятия по основам огневой подготовки.</w:t>
            </w:r>
            <w:r>
              <w:rPr>
                <w:b/>
                <w:bCs/>
              </w:rPr>
              <w:t xml:space="preserve"> </w:t>
            </w:r>
            <w:r w:rsidRPr="00726B77">
              <w:t>Неполная разборка и сборка АК</w:t>
            </w:r>
            <w:r>
              <w:t xml:space="preserve">. </w:t>
            </w:r>
            <w:r w:rsidRPr="00726B77">
              <w:t>Снаряжение магазина</w:t>
            </w:r>
          </w:p>
          <w:p w:rsidR="00741802" w:rsidRPr="00726B77" w:rsidRDefault="00741802" w:rsidP="00741802">
            <w:pPr>
              <w:pStyle w:val="a4"/>
              <w:spacing w:after="0" w:line="240" w:lineRule="auto"/>
              <w:ind w:left="-107" w:right="-10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26B77">
              <w:rPr>
                <w:rFonts w:ascii="Times New Roman" w:hAnsi="Times New Roman"/>
                <w:sz w:val="24"/>
                <w:szCs w:val="24"/>
              </w:rPr>
              <w:t>Проведение стрельбы из пневматического оружия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/>
              </w:rPr>
              <w:t>Должны знать:</w:t>
            </w:r>
            <w:r w:rsidRPr="00593213">
              <w:t xml:space="preserve"> </w:t>
            </w:r>
            <w:r w:rsidRPr="00593213">
              <w:rPr>
                <w:bCs/>
              </w:rPr>
              <w:t>Обеспечение национальной безопасности, Государственная и общественная безопасность.</w:t>
            </w:r>
            <w:r w:rsidRPr="00593213">
              <w:rPr>
                <w:b/>
              </w:rPr>
              <w:t xml:space="preserve"> Должны уметь</w:t>
            </w:r>
            <w:r w:rsidRPr="00593213">
              <w:t>: использовать полученные знания для развития в себе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Найти материал об основных вопросах в стратегии национальной безопасности.</w:t>
            </w:r>
          </w:p>
        </w:tc>
        <w:tc>
          <w:tcPr>
            <w:tcW w:w="851" w:type="dxa"/>
          </w:tcPr>
          <w:p w:rsidR="00741802" w:rsidRPr="0072783A" w:rsidRDefault="00741802" w:rsidP="00741802">
            <w:r>
              <w:t>22.05</w:t>
            </w:r>
          </w:p>
        </w:tc>
        <w:tc>
          <w:tcPr>
            <w:tcW w:w="850" w:type="dxa"/>
            <w:gridSpan w:val="2"/>
          </w:tcPr>
          <w:p w:rsidR="00741802" w:rsidRPr="0072783A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ind w:left="618" w:right="-108"/>
              <w:jc w:val="center"/>
            </w:pPr>
            <w:r>
              <w:t>65</w:t>
            </w:r>
            <w:r w:rsidRPr="00593213">
              <w:t>68</w:t>
            </w:r>
          </w:p>
        </w:tc>
        <w:tc>
          <w:tcPr>
            <w:tcW w:w="4396" w:type="dxa"/>
          </w:tcPr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>6</w:t>
            </w:r>
            <w:r>
              <w:rPr>
                <w:b/>
              </w:rPr>
              <w:t>8</w:t>
            </w:r>
            <w:r w:rsidRPr="001941DB">
              <w:rPr>
                <w:b/>
              </w:rPr>
              <w:t>. Стратегия национальной безопасности Российской Федерации</w:t>
            </w:r>
          </w:p>
          <w:p w:rsidR="00741802" w:rsidRPr="001941DB" w:rsidRDefault="00741802" w:rsidP="00741802">
            <w:pPr>
              <w:rPr>
                <w:b/>
              </w:rPr>
            </w:pPr>
            <w:r w:rsidRPr="001941DB">
              <w:rPr>
                <w:b/>
              </w:rPr>
              <w:t>до 2020 г</w:t>
            </w:r>
            <w:r>
              <w:rPr>
                <w:bCs/>
              </w:rPr>
              <w:t xml:space="preserve">. </w:t>
            </w:r>
            <w:r w:rsidRPr="00593213">
              <w:rPr>
                <w:bCs/>
              </w:rPr>
              <w:t xml:space="preserve">Обеспечение национальной безопасности, Государственная и </w:t>
            </w:r>
            <w:r w:rsidRPr="00593213">
              <w:rPr>
                <w:bCs/>
              </w:rPr>
              <w:lastRenderedPageBreak/>
              <w:t>общественная безопасность.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ind w:right="-108"/>
              <w:rPr>
                <w:bCs/>
              </w:rPr>
            </w:pPr>
            <w:r w:rsidRPr="00593213">
              <w:rPr>
                <w:b/>
              </w:rPr>
              <w:t>Должны знать:</w:t>
            </w:r>
            <w:r w:rsidRPr="00593213">
              <w:t xml:space="preserve"> </w:t>
            </w:r>
            <w:r w:rsidRPr="00593213">
              <w:rPr>
                <w:bCs/>
              </w:rPr>
              <w:t xml:space="preserve">Обеспечение </w:t>
            </w:r>
            <w:proofErr w:type="gramStart"/>
            <w:r w:rsidRPr="00593213">
              <w:rPr>
                <w:bCs/>
              </w:rPr>
              <w:t>национальной</w:t>
            </w:r>
            <w:proofErr w:type="gramEnd"/>
            <w:r w:rsidRPr="00593213">
              <w:rPr>
                <w:bCs/>
              </w:rPr>
              <w:t xml:space="preserve"> </w:t>
            </w:r>
            <w:proofErr w:type="spellStart"/>
            <w:r w:rsidRPr="00593213">
              <w:rPr>
                <w:bCs/>
              </w:rPr>
              <w:t>безопас</w:t>
            </w:r>
            <w:r>
              <w:rPr>
                <w:bCs/>
              </w:rPr>
              <w:t>-</w:t>
            </w:r>
            <w:r w:rsidRPr="00593213">
              <w:rPr>
                <w:bCs/>
              </w:rPr>
              <w:t>ности</w:t>
            </w:r>
            <w:proofErr w:type="spellEnd"/>
            <w:r w:rsidRPr="00593213">
              <w:rPr>
                <w:bCs/>
              </w:rPr>
              <w:t>, Государственная и общественная безопасность.</w:t>
            </w:r>
            <w:r w:rsidRPr="00593213">
              <w:rPr>
                <w:b/>
              </w:rPr>
              <w:t xml:space="preserve"> Должны уметь</w:t>
            </w:r>
            <w:r w:rsidRPr="00593213">
              <w:t>: использовать полученные знания для развития в себе качеств, необходимых для военной службы.</w:t>
            </w: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  <w:r w:rsidRPr="00593213">
              <w:rPr>
                <w:bCs/>
              </w:rPr>
              <w:t>Пересказ основных вопросов в стратегии национальной безопасности.</w:t>
            </w:r>
          </w:p>
        </w:tc>
        <w:tc>
          <w:tcPr>
            <w:tcW w:w="851" w:type="dxa"/>
          </w:tcPr>
          <w:p w:rsidR="00741802" w:rsidRPr="00593213" w:rsidRDefault="00741802" w:rsidP="00741802">
            <w:r>
              <w:t>25.05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/>
        </w:tc>
      </w:tr>
      <w:tr w:rsidR="00741802" w:rsidRPr="00593213" w:rsidTr="00741802">
        <w:tc>
          <w:tcPr>
            <w:tcW w:w="708" w:type="dxa"/>
          </w:tcPr>
          <w:p w:rsidR="00741802" w:rsidRPr="00593213" w:rsidRDefault="00741802" w:rsidP="00741802">
            <w:pPr>
              <w:jc w:val="center"/>
            </w:pPr>
          </w:p>
        </w:tc>
        <w:tc>
          <w:tcPr>
            <w:tcW w:w="4396" w:type="dxa"/>
          </w:tcPr>
          <w:p w:rsidR="00741802" w:rsidRPr="00593213" w:rsidRDefault="00741802" w:rsidP="00741802">
            <w:pPr>
              <w:rPr>
                <w:b/>
              </w:rPr>
            </w:pPr>
            <w:r w:rsidRPr="00593213">
              <w:rPr>
                <w:b/>
              </w:rPr>
              <w:t xml:space="preserve">Всего    </w:t>
            </w:r>
            <w:r>
              <w:rPr>
                <w:b/>
              </w:rPr>
              <w:t>68</w:t>
            </w:r>
            <w:r w:rsidRPr="00593213">
              <w:rPr>
                <w:b/>
              </w:rPr>
              <w:t>.</w:t>
            </w:r>
          </w:p>
        </w:tc>
        <w:tc>
          <w:tcPr>
            <w:tcW w:w="283" w:type="dxa"/>
          </w:tcPr>
          <w:p w:rsidR="00741802" w:rsidRPr="00593213" w:rsidRDefault="00741802" w:rsidP="00741802"/>
        </w:tc>
        <w:tc>
          <w:tcPr>
            <w:tcW w:w="5953" w:type="dxa"/>
          </w:tcPr>
          <w:p w:rsidR="00741802" w:rsidRPr="00593213" w:rsidRDefault="00741802" w:rsidP="00741802">
            <w:pPr>
              <w:jc w:val="center"/>
              <w:rPr>
                <w:bCs/>
              </w:rPr>
            </w:pPr>
          </w:p>
        </w:tc>
        <w:tc>
          <w:tcPr>
            <w:tcW w:w="283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84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2552" w:type="dxa"/>
          </w:tcPr>
          <w:p w:rsidR="00741802" w:rsidRPr="00593213" w:rsidRDefault="00741802" w:rsidP="00741802">
            <w:pPr>
              <w:rPr>
                <w:bCs/>
              </w:rPr>
            </w:pPr>
          </w:p>
        </w:tc>
        <w:tc>
          <w:tcPr>
            <w:tcW w:w="851" w:type="dxa"/>
          </w:tcPr>
          <w:p w:rsidR="00741802" w:rsidRPr="00593213" w:rsidRDefault="00741802" w:rsidP="00741802">
            <w:pPr>
              <w:jc w:val="center"/>
            </w:pPr>
            <w:r>
              <w:t>---</w:t>
            </w:r>
          </w:p>
        </w:tc>
        <w:tc>
          <w:tcPr>
            <w:tcW w:w="850" w:type="dxa"/>
            <w:gridSpan w:val="2"/>
          </w:tcPr>
          <w:p w:rsidR="00741802" w:rsidRPr="00593213" w:rsidRDefault="00741802" w:rsidP="00741802">
            <w:pPr>
              <w:jc w:val="center"/>
            </w:pPr>
            <w:r>
              <w:t>---</w:t>
            </w:r>
          </w:p>
        </w:tc>
      </w:tr>
    </w:tbl>
    <w:p w:rsidR="00741802" w:rsidRPr="00593213" w:rsidRDefault="00741802" w:rsidP="00741802"/>
    <w:p w:rsidR="00741802" w:rsidRPr="00593213" w:rsidRDefault="00741802" w:rsidP="00741802"/>
    <w:p w:rsidR="00741802" w:rsidRPr="00580F86" w:rsidRDefault="00741802" w:rsidP="00A9653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41802" w:rsidRPr="00580F86" w:rsidSect="009D4DD4">
      <w:pgSz w:w="16838" w:h="11906" w:orient="landscape"/>
      <w:pgMar w:top="567" w:right="395" w:bottom="142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802" w:rsidRDefault="00741802" w:rsidP="001A1ECF">
      <w:pPr>
        <w:spacing w:after="0" w:line="240" w:lineRule="auto"/>
      </w:pPr>
      <w:r>
        <w:separator/>
      </w:r>
    </w:p>
  </w:endnote>
  <w:endnote w:type="continuationSeparator" w:id="1">
    <w:p w:rsidR="00741802" w:rsidRDefault="00741802" w:rsidP="001A1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802" w:rsidRDefault="00741802" w:rsidP="001A1ECF">
      <w:pPr>
        <w:spacing w:after="0" w:line="240" w:lineRule="auto"/>
      </w:pPr>
      <w:r>
        <w:separator/>
      </w:r>
    </w:p>
  </w:footnote>
  <w:footnote w:type="continuationSeparator" w:id="1">
    <w:p w:rsidR="00741802" w:rsidRDefault="00741802" w:rsidP="001A1ECF">
      <w:pPr>
        <w:spacing w:after="0" w:line="240" w:lineRule="auto"/>
      </w:pPr>
      <w:r>
        <w:continuationSeparator/>
      </w:r>
    </w:p>
  </w:footnote>
  <w:footnote w:id="2">
    <w:p w:rsidR="00741802" w:rsidRDefault="00741802" w:rsidP="001A1ECF">
      <w:pPr>
        <w:pStyle w:val="ab"/>
      </w:pPr>
      <w:r>
        <w:rPr>
          <w:rStyle w:val="ad"/>
        </w:rPr>
        <w:footnoteRef/>
      </w:r>
      <w:r>
        <w:t xml:space="preserve"> </w:t>
      </w:r>
      <w:proofErr w:type="gramStart"/>
      <w:r>
        <w:t>Утверждена</w:t>
      </w:r>
      <w:proofErr w:type="gramEnd"/>
      <w:r>
        <w:t xml:space="preserve"> Указом Президента Российской Федерации от 12 мая </w:t>
      </w:r>
      <w:smartTag w:uri="urn:schemas-microsoft-com:office:smarttags" w:element="metricconverter">
        <w:smartTagPr>
          <w:attr w:name="ProductID" w:val="2009 г"/>
        </w:smartTagPr>
        <w:r>
          <w:t>2009 г</w:t>
        </w:r>
      </w:smartTag>
      <w:r>
        <w:t xml:space="preserve">. №537. </w:t>
      </w:r>
    </w:p>
  </w:footnote>
  <w:footnote w:id="3">
    <w:p w:rsidR="00741802" w:rsidRDefault="00741802" w:rsidP="001A1ECF">
      <w:pPr>
        <w:pStyle w:val="ab"/>
      </w:pPr>
      <w:r>
        <w:rPr>
          <w:rStyle w:val="ad"/>
        </w:rPr>
        <w:footnoteRef/>
      </w:r>
      <w:r>
        <w:t xml:space="preserve"> Утверждена распоряжением Правительства РФ от 3 февраля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 xml:space="preserve">. №134-р. </w:t>
      </w:r>
    </w:p>
  </w:footnote>
  <w:footnote w:id="4">
    <w:p w:rsidR="00741802" w:rsidRDefault="00741802" w:rsidP="001A1ECF">
      <w:pPr>
        <w:pStyle w:val="ab"/>
        <w:jc w:val="both"/>
      </w:pPr>
      <w:r>
        <w:rPr>
          <w:rStyle w:val="ad"/>
        </w:rPr>
        <w:footnoteRef/>
      </w:r>
      <w:r>
        <w:t xml:space="preserve"> Приказ </w:t>
      </w:r>
      <w:proofErr w:type="spellStart"/>
      <w:r>
        <w:t>Минобрнауки</w:t>
      </w:r>
      <w:proofErr w:type="spellEnd"/>
      <w:r>
        <w:t xml:space="preserve"> России от 20 августа </w:t>
      </w:r>
      <w:smartTag w:uri="urn:schemas-microsoft-com:office:smarttags" w:element="metricconverter">
        <w:smartTagPr>
          <w:attr w:name="ProductID" w:val="2008 г"/>
        </w:smartTagPr>
        <w:r>
          <w:t>2008 г</w:t>
        </w:r>
      </w:smartTag>
      <w:r>
        <w:t xml:space="preserve">. №241. </w:t>
      </w:r>
    </w:p>
  </w:footnote>
  <w:footnote w:id="5">
    <w:p w:rsidR="00741802" w:rsidRDefault="00741802" w:rsidP="008A0E00">
      <w:pPr>
        <w:pStyle w:val="ab"/>
        <w:jc w:val="both"/>
      </w:pPr>
      <w:r>
        <w:rPr>
          <w:rStyle w:val="ad"/>
        </w:rPr>
        <w:footnoteRef/>
      </w:r>
      <w:r>
        <w:t xml:space="preserve"> Все нормативно-правовые документы необходимо иметь в последней редакции.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319D"/>
    <w:multiLevelType w:val="hybridMultilevel"/>
    <w:tmpl w:val="464AD61E"/>
    <w:lvl w:ilvl="0" w:tplc="DF6E191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C7A464A8"/>
    <w:lvl w:ilvl="0" w:tplc="DAC8CDD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1F3328"/>
    <w:multiLevelType w:val="hybridMultilevel"/>
    <w:tmpl w:val="B5A88468"/>
    <w:lvl w:ilvl="0" w:tplc="DF6E191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4">
    <w:nsid w:val="2DB12130"/>
    <w:multiLevelType w:val="hybridMultilevel"/>
    <w:tmpl w:val="E488C63E"/>
    <w:lvl w:ilvl="0" w:tplc="DF6E191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5">
    <w:nsid w:val="389C0098"/>
    <w:multiLevelType w:val="hybridMultilevel"/>
    <w:tmpl w:val="CF3A9CE4"/>
    <w:lvl w:ilvl="0" w:tplc="DF6E191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6">
    <w:nsid w:val="3E7970FB"/>
    <w:multiLevelType w:val="hybridMultilevel"/>
    <w:tmpl w:val="289C6324"/>
    <w:lvl w:ilvl="0" w:tplc="DF6E191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7">
    <w:nsid w:val="533C5D3C"/>
    <w:multiLevelType w:val="hybridMultilevel"/>
    <w:tmpl w:val="59A6C578"/>
    <w:lvl w:ilvl="0" w:tplc="1668000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10EC2"/>
    <w:multiLevelType w:val="hybridMultilevel"/>
    <w:tmpl w:val="45CAD550"/>
    <w:lvl w:ilvl="0" w:tplc="4F945F0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60515291"/>
    <w:multiLevelType w:val="hybridMultilevel"/>
    <w:tmpl w:val="B8D40B7E"/>
    <w:lvl w:ilvl="0" w:tplc="DF6E191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10">
    <w:nsid w:val="79743B15"/>
    <w:multiLevelType w:val="hybridMultilevel"/>
    <w:tmpl w:val="FBE2AC76"/>
    <w:lvl w:ilvl="0" w:tplc="D12E719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 w:tplc="DF6E1918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0"/>
  </w:num>
  <w:num w:numId="5">
    <w:abstractNumId w:val="5"/>
  </w:num>
  <w:num w:numId="6">
    <w:abstractNumId w:val="9"/>
  </w:num>
  <w:num w:numId="7">
    <w:abstractNumId w:val="6"/>
  </w:num>
  <w:num w:numId="8">
    <w:abstractNumId w:val="3"/>
  </w:num>
  <w:num w:numId="9">
    <w:abstractNumId w:val="4"/>
  </w:num>
  <w:num w:numId="10">
    <w:abstractNumId w:val="0"/>
  </w:num>
  <w:num w:numId="11">
    <w:abstractNumId w:va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02BFA"/>
    <w:rsid w:val="0003398A"/>
    <w:rsid w:val="00036093"/>
    <w:rsid w:val="00045349"/>
    <w:rsid w:val="0006349F"/>
    <w:rsid w:val="00085290"/>
    <w:rsid w:val="000C19A6"/>
    <w:rsid w:val="000C19FF"/>
    <w:rsid w:val="000D4458"/>
    <w:rsid w:val="000D7FE0"/>
    <w:rsid w:val="000E02E3"/>
    <w:rsid w:val="000E35B2"/>
    <w:rsid w:val="00102BFA"/>
    <w:rsid w:val="00104093"/>
    <w:rsid w:val="00124B65"/>
    <w:rsid w:val="001270A8"/>
    <w:rsid w:val="00133B0F"/>
    <w:rsid w:val="001579A3"/>
    <w:rsid w:val="00172006"/>
    <w:rsid w:val="001A1ECF"/>
    <w:rsid w:val="001C2900"/>
    <w:rsid w:val="001F2868"/>
    <w:rsid w:val="00204E00"/>
    <w:rsid w:val="002135E2"/>
    <w:rsid w:val="00214483"/>
    <w:rsid w:val="00225E62"/>
    <w:rsid w:val="00237AD1"/>
    <w:rsid w:val="00255491"/>
    <w:rsid w:val="00262870"/>
    <w:rsid w:val="00274427"/>
    <w:rsid w:val="00283AB3"/>
    <w:rsid w:val="002C0927"/>
    <w:rsid w:val="002D0F09"/>
    <w:rsid w:val="002D5EEF"/>
    <w:rsid w:val="002E7651"/>
    <w:rsid w:val="002F7959"/>
    <w:rsid w:val="00300310"/>
    <w:rsid w:val="00300741"/>
    <w:rsid w:val="003024BE"/>
    <w:rsid w:val="00312664"/>
    <w:rsid w:val="00331839"/>
    <w:rsid w:val="00333751"/>
    <w:rsid w:val="0035285C"/>
    <w:rsid w:val="00371677"/>
    <w:rsid w:val="00381C90"/>
    <w:rsid w:val="0038380D"/>
    <w:rsid w:val="003A2E21"/>
    <w:rsid w:val="003A5EE8"/>
    <w:rsid w:val="003B40C6"/>
    <w:rsid w:val="003B543F"/>
    <w:rsid w:val="003C3AE9"/>
    <w:rsid w:val="003C6548"/>
    <w:rsid w:val="003F3049"/>
    <w:rsid w:val="003F464A"/>
    <w:rsid w:val="004012F1"/>
    <w:rsid w:val="004225F0"/>
    <w:rsid w:val="00430616"/>
    <w:rsid w:val="0044685B"/>
    <w:rsid w:val="00493839"/>
    <w:rsid w:val="004A13BF"/>
    <w:rsid w:val="004A71B1"/>
    <w:rsid w:val="004B4857"/>
    <w:rsid w:val="004B5BAF"/>
    <w:rsid w:val="004F3E34"/>
    <w:rsid w:val="004F5800"/>
    <w:rsid w:val="005000B2"/>
    <w:rsid w:val="00503DD5"/>
    <w:rsid w:val="00510B92"/>
    <w:rsid w:val="005418D4"/>
    <w:rsid w:val="00547FDA"/>
    <w:rsid w:val="005617BB"/>
    <w:rsid w:val="00580F86"/>
    <w:rsid w:val="00594B92"/>
    <w:rsid w:val="005B442E"/>
    <w:rsid w:val="005D6184"/>
    <w:rsid w:val="005E2466"/>
    <w:rsid w:val="005F4D6A"/>
    <w:rsid w:val="00642018"/>
    <w:rsid w:val="006460D6"/>
    <w:rsid w:val="00646E79"/>
    <w:rsid w:val="00671881"/>
    <w:rsid w:val="006A34D8"/>
    <w:rsid w:val="006A635C"/>
    <w:rsid w:val="006B2945"/>
    <w:rsid w:val="006B430E"/>
    <w:rsid w:val="006B673A"/>
    <w:rsid w:val="006C264D"/>
    <w:rsid w:val="006C5A16"/>
    <w:rsid w:val="006D10DC"/>
    <w:rsid w:val="006D7524"/>
    <w:rsid w:val="006E3064"/>
    <w:rsid w:val="006E4550"/>
    <w:rsid w:val="006F5E63"/>
    <w:rsid w:val="00712F7F"/>
    <w:rsid w:val="00725EC1"/>
    <w:rsid w:val="0073394B"/>
    <w:rsid w:val="007403C8"/>
    <w:rsid w:val="00741802"/>
    <w:rsid w:val="007448D3"/>
    <w:rsid w:val="007722EF"/>
    <w:rsid w:val="00794E4F"/>
    <w:rsid w:val="007A63F6"/>
    <w:rsid w:val="007B3AF2"/>
    <w:rsid w:val="007B7FF3"/>
    <w:rsid w:val="007C2400"/>
    <w:rsid w:val="007D7B8E"/>
    <w:rsid w:val="007E1124"/>
    <w:rsid w:val="007F33ED"/>
    <w:rsid w:val="0082070A"/>
    <w:rsid w:val="00862A91"/>
    <w:rsid w:val="008776A1"/>
    <w:rsid w:val="00883D12"/>
    <w:rsid w:val="008849C6"/>
    <w:rsid w:val="008A0E00"/>
    <w:rsid w:val="008A7523"/>
    <w:rsid w:val="008B7476"/>
    <w:rsid w:val="008D3BB9"/>
    <w:rsid w:val="008D749F"/>
    <w:rsid w:val="00903904"/>
    <w:rsid w:val="00905820"/>
    <w:rsid w:val="00912C41"/>
    <w:rsid w:val="00924637"/>
    <w:rsid w:val="009378CF"/>
    <w:rsid w:val="009407B3"/>
    <w:rsid w:val="009449F8"/>
    <w:rsid w:val="00951BCB"/>
    <w:rsid w:val="009526E7"/>
    <w:rsid w:val="00955300"/>
    <w:rsid w:val="009578B8"/>
    <w:rsid w:val="00976C4D"/>
    <w:rsid w:val="009C0CFB"/>
    <w:rsid w:val="009D4DD4"/>
    <w:rsid w:val="009E64EF"/>
    <w:rsid w:val="009E7286"/>
    <w:rsid w:val="00A477CF"/>
    <w:rsid w:val="00A50C0A"/>
    <w:rsid w:val="00A834AA"/>
    <w:rsid w:val="00A83567"/>
    <w:rsid w:val="00A91902"/>
    <w:rsid w:val="00A92132"/>
    <w:rsid w:val="00A961ED"/>
    <w:rsid w:val="00A9653A"/>
    <w:rsid w:val="00AA2D5F"/>
    <w:rsid w:val="00AA7840"/>
    <w:rsid w:val="00AC6E58"/>
    <w:rsid w:val="00AD10E9"/>
    <w:rsid w:val="00AD482E"/>
    <w:rsid w:val="00AD5741"/>
    <w:rsid w:val="00AE72FF"/>
    <w:rsid w:val="00AF7973"/>
    <w:rsid w:val="00B068A5"/>
    <w:rsid w:val="00B15DCD"/>
    <w:rsid w:val="00B24FFB"/>
    <w:rsid w:val="00B32F69"/>
    <w:rsid w:val="00B35659"/>
    <w:rsid w:val="00B669A7"/>
    <w:rsid w:val="00B83AE9"/>
    <w:rsid w:val="00B95119"/>
    <w:rsid w:val="00B97133"/>
    <w:rsid w:val="00BA1AF2"/>
    <w:rsid w:val="00BA7DD1"/>
    <w:rsid w:val="00BB7D00"/>
    <w:rsid w:val="00BE153E"/>
    <w:rsid w:val="00BF0E83"/>
    <w:rsid w:val="00C02675"/>
    <w:rsid w:val="00C156E4"/>
    <w:rsid w:val="00C161DC"/>
    <w:rsid w:val="00C223EA"/>
    <w:rsid w:val="00C2782F"/>
    <w:rsid w:val="00C33828"/>
    <w:rsid w:val="00C35FF5"/>
    <w:rsid w:val="00C80080"/>
    <w:rsid w:val="00C85C8A"/>
    <w:rsid w:val="00C90930"/>
    <w:rsid w:val="00C9523B"/>
    <w:rsid w:val="00CB7CEE"/>
    <w:rsid w:val="00CC19F1"/>
    <w:rsid w:val="00CC5405"/>
    <w:rsid w:val="00CD2A73"/>
    <w:rsid w:val="00CE2315"/>
    <w:rsid w:val="00CF0FF0"/>
    <w:rsid w:val="00CF1855"/>
    <w:rsid w:val="00D12A4B"/>
    <w:rsid w:val="00D2190F"/>
    <w:rsid w:val="00D30C80"/>
    <w:rsid w:val="00D440ED"/>
    <w:rsid w:val="00D909AB"/>
    <w:rsid w:val="00D9444C"/>
    <w:rsid w:val="00D96FB1"/>
    <w:rsid w:val="00DD6FEC"/>
    <w:rsid w:val="00E50495"/>
    <w:rsid w:val="00E60591"/>
    <w:rsid w:val="00E66396"/>
    <w:rsid w:val="00E70A4A"/>
    <w:rsid w:val="00E74B07"/>
    <w:rsid w:val="00E83739"/>
    <w:rsid w:val="00E85873"/>
    <w:rsid w:val="00E87473"/>
    <w:rsid w:val="00EA1E3E"/>
    <w:rsid w:val="00EA4CEC"/>
    <w:rsid w:val="00EC53A8"/>
    <w:rsid w:val="00ED09CA"/>
    <w:rsid w:val="00ED3751"/>
    <w:rsid w:val="00F17A4F"/>
    <w:rsid w:val="00F27738"/>
    <w:rsid w:val="00F300E1"/>
    <w:rsid w:val="00F34E88"/>
    <w:rsid w:val="00F55C4E"/>
    <w:rsid w:val="00F66B92"/>
    <w:rsid w:val="00F968D4"/>
    <w:rsid w:val="00FA5246"/>
    <w:rsid w:val="00FB358E"/>
    <w:rsid w:val="00FB78A8"/>
    <w:rsid w:val="00FD240E"/>
    <w:rsid w:val="00FD6799"/>
    <w:rsid w:val="00FE00A9"/>
    <w:rsid w:val="00FE676A"/>
    <w:rsid w:val="00FF38F9"/>
    <w:rsid w:val="00FF5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paragraph" w:styleId="1">
    <w:name w:val="heading 1"/>
    <w:basedOn w:val="a"/>
    <w:next w:val="a"/>
    <w:link w:val="10"/>
    <w:qFormat/>
    <w:rsid w:val="008A0E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9523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4180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74180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No Spacing"/>
    <w:uiPriority w:val="1"/>
    <w:qFormat/>
    <w:rsid w:val="00671881"/>
    <w:pPr>
      <w:spacing w:after="0" w:line="240" w:lineRule="auto"/>
    </w:pPr>
  </w:style>
  <w:style w:type="paragraph" w:customStyle="1" w:styleId="c3">
    <w:name w:val="c3"/>
    <w:basedOn w:val="a"/>
    <w:rsid w:val="0012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33375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333751"/>
    <w:rPr>
      <w:rFonts w:ascii="Cambria" w:eastAsia="Times New Roman" w:hAnsi="Cambria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225E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225E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063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1A1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1A1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1A1ECF"/>
    <w:rPr>
      <w:vertAlign w:val="superscript"/>
    </w:rPr>
  </w:style>
  <w:style w:type="character" w:customStyle="1" w:styleId="20">
    <w:name w:val="Заголовок 2 Знак"/>
    <w:basedOn w:val="a0"/>
    <w:link w:val="2"/>
    <w:rsid w:val="00C9523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8A0E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e">
    <w:name w:val="Title"/>
    <w:basedOn w:val="a"/>
    <w:next w:val="a"/>
    <w:link w:val="af"/>
    <w:qFormat/>
    <w:rsid w:val="00580F8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580F86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74180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41802"/>
  </w:style>
  <w:style w:type="character" w:customStyle="1" w:styleId="30">
    <w:name w:val="Заголовок 3 Знак"/>
    <w:basedOn w:val="a0"/>
    <w:link w:val="3"/>
    <w:rsid w:val="0074180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4180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f0">
    <w:name w:val="Основной текст_"/>
    <w:link w:val="23"/>
    <w:rsid w:val="00741802"/>
    <w:rPr>
      <w:sz w:val="19"/>
      <w:szCs w:val="19"/>
      <w:shd w:val="clear" w:color="auto" w:fill="FFFFFF"/>
    </w:rPr>
  </w:style>
  <w:style w:type="paragraph" w:customStyle="1" w:styleId="23">
    <w:name w:val="Основной текст2"/>
    <w:basedOn w:val="a"/>
    <w:link w:val="af0"/>
    <w:rsid w:val="00741802"/>
    <w:pPr>
      <w:widowControl w:val="0"/>
      <w:shd w:val="clear" w:color="auto" w:fill="FFFFFF"/>
      <w:spacing w:before="300" w:after="0" w:line="230" w:lineRule="exact"/>
      <w:jc w:val="both"/>
    </w:pPr>
    <w:rPr>
      <w:sz w:val="19"/>
      <w:szCs w:val="19"/>
    </w:rPr>
  </w:style>
  <w:style w:type="paragraph" w:styleId="33">
    <w:name w:val="Body Text 3"/>
    <w:basedOn w:val="a"/>
    <w:link w:val="34"/>
    <w:uiPriority w:val="99"/>
    <w:unhideWhenUsed/>
    <w:rsid w:val="007418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7418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741802"/>
    <w:pPr>
      <w:spacing w:after="120" w:line="480" w:lineRule="auto"/>
      <w:jc w:val="right"/>
    </w:pPr>
    <w:rPr>
      <w:rFonts w:ascii="Calibri" w:eastAsia="Calibri" w:hAnsi="Calibri" w:cs="Calibri"/>
    </w:rPr>
  </w:style>
  <w:style w:type="character" w:customStyle="1" w:styleId="25">
    <w:name w:val="Основной текст 2 Знак"/>
    <w:basedOn w:val="a0"/>
    <w:link w:val="24"/>
    <w:uiPriority w:val="99"/>
    <w:rsid w:val="00741802"/>
    <w:rPr>
      <w:rFonts w:ascii="Calibri" w:eastAsia="Calibri" w:hAnsi="Calibri" w:cs="Calibri"/>
    </w:rPr>
  </w:style>
  <w:style w:type="paragraph" w:customStyle="1" w:styleId="12">
    <w:name w:val="Основной 1 см"/>
    <w:basedOn w:val="a"/>
    <w:uiPriority w:val="99"/>
    <w:rsid w:val="007418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8384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030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4673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0019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0066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547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130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33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7397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31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097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504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077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544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289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62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397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8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411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431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479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6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31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652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533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613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451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482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84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280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171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579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0933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35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94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33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183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621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0928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0066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923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4891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434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481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826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435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33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92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877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051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02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452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312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97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3015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40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893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4008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1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093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2615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541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9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8872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376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522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587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12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252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61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9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915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C21DE-6360-442D-B7CE-EB7240A5F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33</Pages>
  <Words>13341</Words>
  <Characters>76044</Characters>
  <Application>Microsoft Office Word</Application>
  <DocSecurity>0</DocSecurity>
  <Lines>633</Lines>
  <Paragraphs>178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Тематическое планирование предмета «Основы безопасности жизнедеятельности» (11 к</vt:lpstr>
      <vt:lpstr>УЧЕБНО-МЕТОДИЧЕСКОЕ И МАТЕРИАЛЬНО-ТЕХНИЧЕСКОЕ ОБЕСПЕЧЕНИЕ ОБРАЗОВАТЕЛЬНОГО ПРОЦЕ</vt:lpstr>
      <vt:lpstr>Литература           Нормативные правовые документы Российской Федерации </vt:lpstr>
    </vt:vector>
  </TitlesOfParts>
  <Company>SPecialiST RePack</Company>
  <LinksUpToDate>false</LinksUpToDate>
  <CharactersWithSpaces>89207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Алсу</cp:lastModifiedBy>
  <cp:revision>2</cp:revision>
  <dcterms:created xsi:type="dcterms:W3CDTF">2017-04-13T10:07:00Z</dcterms:created>
  <dcterms:modified xsi:type="dcterms:W3CDTF">2017-04-13T10:07:00Z</dcterms:modified>
</cp:coreProperties>
</file>